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9E1A72" w14:textId="27CE543E" w:rsidR="00F42F44" w:rsidRDefault="00F42F44" w:rsidP="009F27F6">
      <w:pPr>
        <w:keepNext/>
        <w:tabs>
          <w:tab w:val="left" w:pos="3544"/>
        </w:tabs>
        <w:spacing w:after="0" w:line="360" w:lineRule="auto"/>
        <w:rPr>
          <w:b/>
          <w:bCs/>
          <w:color w:val="auto"/>
        </w:rPr>
      </w:pPr>
      <w:r w:rsidRPr="00520618">
        <w:rPr>
          <w:b/>
          <w:bCs/>
          <w:color w:val="auto"/>
        </w:rPr>
        <w:t xml:space="preserve">Załącznik nr </w:t>
      </w:r>
      <w:r w:rsidR="009B5833">
        <w:rPr>
          <w:b/>
          <w:bCs/>
          <w:color w:val="auto"/>
        </w:rPr>
        <w:t>2</w:t>
      </w:r>
      <w:r w:rsidRPr="00520618">
        <w:rPr>
          <w:b/>
          <w:bCs/>
          <w:color w:val="auto"/>
        </w:rPr>
        <w:t xml:space="preserve"> do </w:t>
      </w:r>
      <w:r w:rsidR="00C436FB">
        <w:rPr>
          <w:rStyle w:val="normaltextrun"/>
          <w:b/>
          <w:bCs/>
        </w:rPr>
        <w:t xml:space="preserve">Zapytania ofertowego nr </w:t>
      </w:r>
      <w:r w:rsidR="00E177B2" w:rsidRPr="00E177B2">
        <w:rPr>
          <w:rStyle w:val="normaltextrun"/>
          <w:b/>
          <w:bCs/>
          <w:shd w:val="clear" w:color="auto" w:fill="FFFFFF"/>
        </w:rPr>
        <w:t xml:space="preserve">01/03/2026/118/5.14/SIP/IJ </w:t>
      </w:r>
      <w:r w:rsidR="009F27F6">
        <w:rPr>
          <w:b/>
          <w:bCs/>
          <w:color w:val="auto"/>
        </w:rPr>
        <w:t xml:space="preserve">- </w:t>
      </w:r>
      <w:r w:rsidRPr="00520618">
        <w:rPr>
          <w:b/>
          <w:bCs/>
          <w:color w:val="auto"/>
        </w:rPr>
        <w:t>Formularz oferty</w:t>
      </w:r>
    </w:p>
    <w:p w14:paraId="64697735" w14:textId="77777777" w:rsidR="00EC55C7" w:rsidRDefault="00EC55C7" w:rsidP="00F00416">
      <w:pPr>
        <w:pStyle w:val="Default"/>
        <w:jc w:val="both"/>
        <w:rPr>
          <w:rFonts w:asciiTheme="minorHAnsi" w:hAnsiTheme="minorHAnsi"/>
          <w:bCs/>
          <w:color w:val="auto"/>
          <w:sz w:val="22"/>
          <w:szCs w:val="22"/>
        </w:rPr>
      </w:pPr>
    </w:p>
    <w:p w14:paraId="3D0F0665" w14:textId="550640E4" w:rsidR="00EC55C7" w:rsidRDefault="00EC55C7" w:rsidP="73E54EB3">
      <w:pPr>
        <w:spacing w:line="360" w:lineRule="auto"/>
        <w:jc w:val="both"/>
        <w:rPr>
          <w:rFonts w:asciiTheme="minorHAnsi" w:hAnsiTheme="minorHAnsi" w:cstheme="minorBidi"/>
          <w:b/>
          <w:bCs/>
        </w:rPr>
      </w:pPr>
      <w:r w:rsidRPr="73E54EB3">
        <w:rPr>
          <w:rFonts w:asciiTheme="minorHAnsi" w:hAnsiTheme="minorHAnsi" w:cstheme="minorBidi"/>
          <w:b/>
          <w:bCs/>
        </w:rPr>
        <w:t>Dane Wykonawcy:</w:t>
      </w:r>
      <w:r w:rsidR="426CBC2F" w:rsidRPr="73E54EB3">
        <w:rPr>
          <w:rFonts w:asciiTheme="minorHAnsi" w:hAnsiTheme="minorHAnsi" w:cstheme="minorBidi"/>
          <w:b/>
          <w:bCs/>
        </w:rPr>
        <w:t xml:space="preserve"> </w:t>
      </w:r>
      <w:r w:rsidR="00586187">
        <w:rPr>
          <w:rFonts w:asciiTheme="minorHAnsi" w:hAnsiTheme="minorHAnsi" w:cstheme="minorBidi"/>
          <w:b/>
          <w:bCs/>
        </w:rPr>
        <w:t xml:space="preserve"> </w:t>
      </w:r>
    </w:p>
    <w:p w14:paraId="047517E1" w14:textId="77777777" w:rsidR="00EC55C7" w:rsidRDefault="00EC55C7" w:rsidP="00675705">
      <w:pPr>
        <w:spacing w:line="480" w:lineRule="auto"/>
        <w:jc w:val="both"/>
        <w:rPr>
          <w:rFonts w:asciiTheme="minorHAnsi" w:hAnsiTheme="minorHAnsi" w:cstheme="minorHAnsi"/>
        </w:rPr>
      </w:pPr>
      <w:r>
        <w:rPr>
          <w:rFonts w:asciiTheme="minorHAnsi" w:hAnsiTheme="minorHAnsi" w:cstheme="minorHAnsi"/>
        </w:rPr>
        <w:t>Nazwa Firmy:</w:t>
      </w:r>
    </w:p>
    <w:p w14:paraId="1B21B548" w14:textId="77777777" w:rsidR="00EC55C7" w:rsidRPr="00C436FB" w:rsidRDefault="00EC55C7" w:rsidP="00675705">
      <w:pPr>
        <w:spacing w:line="480" w:lineRule="auto"/>
        <w:jc w:val="both"/>
        <w:rPr>
          <w:rFonts w:asciiTheme="minorHAnsi" w:hAnsiTheme="minorHAnsi" w:cstheme="minorHAnsi"/>
          <w:lang w:val="de-DE"/>
        </w:rPr>
      </w:pPr>
      <w:r w:rsidRPr="00C436FB">
        <w:rPr>
          <w:rFonts w:asciiTheme="minorHAnsi" w:hAnsiTheme="minorHAnsi" w:cstheme="minorHAnsi"/>
          <w:lang w:val="de-DE"/>
        </w:rPr>
        <w:t>................................................................................................................................................................</w:t>
      </w:r>
    </w:p>
    <w:p w14:paraId="77345AE0" w14:textId="77777777" w:rsidR="00EC55C7" w:rsidRPr="00C436FB" w:rsidRDefault="00EC55C7" w:rsidP="00675705">
      <w:pPr>
        <w:spacing w:line="480" w:lineRule="auto"/>
        <w:jc w:val="both"/>
        <w:rPr>
          <w:rFonts w:asciiTheme="minorHAnsi" w:hAnsiTheme="minorHAnsi" w:cstheme="minorHAnsi"/>
          <w:lang w:val="de-DE"/>
        </w:rPr>
      </w:pPr>
      <w:r w:rsidRPr="00C436FB">
        <w:rPr>
          <w:rFonts w:asciiTheme="minorHAnsi" w:hAnsiTheme="minorHAnsi" w:cstheme="minorHAnsi"/>
          <w:lang w:val="de-DE"/>
        </w:rPr>
        <w:t>Adres: .....................................................................................................................................................</w:t>
      </w:r>
    </w:p>
    <w:p w14:paraId="2E8F4DC5" w14:textId="77777777" w:rsidR="00EC55C7" w:rsidRPr="00C436FB" w:rsidRDefault="00EC55C7" w:rsidP="00675705">
      <w:pPr>
        <w:spacing w:line="480" w:lineRule="auto"/>
        <w:jc w:val="both"/>
        <w:rPr>
          <w:rFonts w:asciiTheme="minorHAnsi" w:hAnsiTheme="minorHAnsi" w:cstheme="minorHAnsi"/>
          <w:lang w:val="de-DE"/>
        </w:rPr>
      </w:pPr>
      <w:r>
        <w:rPr>
          <w:rFonts w:asciiTheme="minorHAnsi" w:hAnsiTheme="minorHAnsi" w:cstheme="minorHAnsi"/>
          <w:lang w:val="de-DE"/>
        </w:rPr>
        <w:t>Telefon/fax........................................................., e-mail....................................................................</w:t>
      </w:r>
      <w:r w:rsidRPr="00C436FB">
        <w:rPr>
          <w:rFonts w:asciiTheme="minorHAnsi" w:hAnsiTheme="minorHAnsi" w:cstheme="minorHAnsi"/>
          <w:lang w:val="de-DE"/>
        </w:rPr>
        <w:t>.....</w:t>
      </w:r>
    </w:p>
    <w:p w14:paraId="4AA744EC" w14:textId="77777777" w:rsidR="00EC55C7" w:rsidRDefault="00EC55C7" w:rsidP="00675705">
      <w:pPr>
        <w:spacing w:line="480" w:lineRule="auto"/>
        <w:jc w:val="both"/>
        <w:rPr>
          <w:rFonts w:asciiTheme="minorHAnsi" w:hAnsiTheme="minorHAnsi" w:cstheme="minorHAnsi"/>
        </w:rPr>
      </w:pPr>
      <w:r>
        <w:rPr>
          <w:rFonts w:asciiTheme="minorHAnsi" w:hAnsiTheme="minorHAnsi" w:cstheme="minorHAnsi"/>
        </w:rPr>
        <w:t>NIP: .........................................................................................................................................................</w:t>
      </w:r>
    </w:p>
    <w:p w14:paraId="0E0C0115" w14:textId="77777777" w:rsidR="00EC55C7" w:rsidRDefault="00EC55C7" w:rsidP="00675705">
      <w:pPr>
        <w:jc w:val="both"/>
        <w:rPr>
          <w:rFonts w:asciiTheme="minorHAnsi" w:hAnsiTheme="minorHAnsi" w:cstheme="minorHAnsi"/>
          <w:b/>
        </w:rPr>
      </w:pPr>
      <w:r>
        <w:rPr>
          <w:rFonts w:asciiTheme="minorHAnsi" w:hAnsiTheme="minorHAnsi" w:cstheme="minorHAnsi"/>
          <w:b/>
        </w:rPr>
        <w:t>Przedmiot oferty:</w:t>
      </w:r>
    </w:p>
    <w:p w14:paraId="2754743A" w14:textId="77777777" w:rsidR="00455913" w:rsidRDefault="00455913" w:rsidP="00455913">
      <w:pPr>
        <w:spacing w:after="0"/>
        <w:jc w:val="both"/>
        <w:rPr>
          <w:rFonts w:asciiTheme="minorHAnsi" w:hAnsiTheme="minorHAnsi" w:cstheme="minorHAnsi"/>
        </w:rPr>
      </w:pPr>
      <w:r w:rsidRPr="008C77FD">
        <w:t xml:space="preserve">Celem zamówienia jest zakup </w:t>
      </w:r>
      <w:r>
        <w:t>d</w:t>
      </w:r>
      <w:r w:rsidRPr="00FF781E">
        <w:t>ostęp</w:t>
      </w:r>
      <w:r>
        <w:t>u</w:t>
      </w:r>
      <w:r w:rsidRPr="00FF781E">
        <w:t xml:space="preserve"> do </w:t>
      </w:r>
      <w:bookmarkStart w:id="0" w:name="_Hlk32917490"/>
      <w:r>
        <w:t>S</w:t>
      </w:r>
      <w:r w:rsidRPr="00FF781E">
        <w:t>ystemu Informacji Prawnej</w:t>
      </w:r>
      <w:r>
        <w:t xml:space="preserve"> </w:t>
      </w:r>
      <w:bookmarkStart w:id="1" w:name="_Hlk29991179"/>
      <w:r>
        <w:t>Online</w:t>
      </w:r>
      <w:bookmarkEnd w:id="0"/>
      <w:bookmarkEnd w:id="1"/>
      <w:r>
        <w:t xml:space="preserve">, który będzie wykorzystywany w procesie kształcenia studentów </w:t>
      </w:r>
      <w:r>
        <w:rPr>
          <w:rFonts w:asciiTheme="minorHAnsi" w:hAnsiTheme="minorHAnsi" w:cstheme="minorHAnsi"/>
        </w:rPr>
        <w:t xml:space="preserve">na </w:t>
      </w:r>
      <w:r w:rsidRPr="00EF72AF">
        <w:rPr>
          <w:rFonts w:asciiTheme="minorHAnsi" w:hAnsiTheme="minorHAnsi" w:cstheme="minorHAnsi"/>
        </w:rPr>
        <w:t>Uniwersyt</w:t>
      </w:r>
      <w:r>
        <w:rPr>
          <w:rFonts w:asciiTheme="minorHAnsi" w:hAnsiTheme="minorHAnsi" w:cstheme="minorHAnsi"/>
        </w:rPr>
        <w:t>ecie</w:t>
      </w:r>
      <w:r w:rsidRPr="00EF72AF">
        <w:rPr>
          <w:rFonts w:asciiTheme="minorHAnsi" w:hAnsiTheme="minorHAnsi" w:cstheme="minorHAnsi"/>
        </w:rPr>
        <w:t xml:space="preserve"> WSB Merito we Wrocławiu</w:t>
      </w:r>
      <w:r>
        <w:rPr>
          <w:rFonts w:asciiTheme="minorHAnsi" w:hAnsiTheme="minorHAnsi" w:cstheme="minorHAnsi"/>
        </w:rPr>
        <w:t xml:space="preserve">. </w:t>
      </w:r>
    </w:p>
    <w:p w14:paraId="7889BCD9" w14:textId="77777777" w:rsidR="00353188" w:rsidRDefault="00353188" w:rsidP="00353188">
      <w:pPr>
        <w:spacing w:after="0" w:line="240" w:lineRule="auto"/>
        <w:jc w:val="both"/>
        <w:rPr>
          <w:rFonts w:asciiTheme="minorHAnsi" w:hAnsiTheme="minorHAnsi" w:cstheme="minorHAnsi"/>
          <w:bCs/>
        </w:rPr>
      </w:pPr>
    </w:p>
    <w:p w14:paraId="69E6532A" w14:textId="7865E832" w:rsidR="002013C7" w:rsidRDefault="002013C7" w:rsidP="00353188">
      <w:pPr>
        <w:spacing w:after="0" w:line="240" w:lineRule="auto"/>
        <w:jc w:val="both"/>
        <w:rPr>
          <w:rFonts w:asciiTheme="minorHAnsi" w:hAnsiTheme="minorHAnsi" w:cstheme="minorHAnsi"/>
          <w:bCs/>
        </w:rPr>
      </w:pPr>
      <w:r>
        <w:rPr>
          <w:rFonts w:asciiTheme="minorHAnsi" w:hAnsiTheme="minorHAnsi" w:cstheme="minorHAnsi"/>
          <w:bCs/>
        </w:rPr>
        <w:t>S</w:t>
      </w:r>
      <w:r w:rsidR="00C436FB">
        <w:rPr>
          <w:rFonts w:asciiTheme="minorHAnsi" w:hAnsiTheme="minorHAnsi" w:cstheme="minorHAnsi"/>
          <w:bCs/>
        </w:rPr>
        <w:t>zczegółową s</w:t>
      </w:r>
      <w:r>
        <w:rPr>
          <w:rFonts w:asciiTheme="minorHAnsi" w:hAnsiTheme="minorHAnsi" w:cstheme="minorHAnsi"/>
          <w:bCs/>
        </w:rPr>
        <w:t xml:space="preserve">pecyfikację przedmiotu zamówienia zawiera </w:t>
      </w:r>
      <w:r w:rsidR="004C6EB7">
        <w:rPr>
          <w:rFonts w:asciiTheme="minorHAnsi" w:hAnsiTheme="minorHAnsi" w:cstheme="minorHAnsi"/>
          <w:bCs/>
        </w:rPr>
        <w:t>Z</w:t>
      </w:r>
      <w:r>
        <w:rPr>
          <w:rFonts w:asciiTheme="minorHAnsi" w:hAnsiTheme="minorHAnsi" w:cstheme="minorHAnsi"/>
          <w:bCs/>
        </w:rPr>
        <w:t xml:space="preserve">ałącznik nr 1.  </w:t>
      </w:r>
      <w:r w:rsidRPr="00BD6DA2">
        <w:rPr>
          <w:rFonts w:asciiTheme="minorHAnsi" w:hAnsiTheme="minorHAnsi" w:cstheme="minorHAnsi"/>
          <w:bCs/>
        </w:rPr>
        <w:t xml:space="preserve"> </w:t>
      </w:r>
    </w:p>
    <w:p w14:paraId="60BB035F" w14:textId="124EB0AC" w:rsidR="008F0751" w:rsidRPr="002F4320" w:rsidRDefault="008F0751" w:rsidP="00E41A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color w:val="auto"/>
          <w:bdr w:val="none" w:sz="0" w:space="0" w:color="auto"/>
          <w:lang w:eastAsia="en-US"/>
        </w:rPr>
      </w:pPr>
    </w:p>
    <w:tbl>
      <w:tblPr>
        <w:tblStyle w:val="Tabela-Siatka"/>
        <w:tblW w:w="5000" w:type="pct"/>
        <w:jc w:val="center"/>
        <w:tblLook w:val="04A0" w:firstRow="1" w:lastRow="0" w:firstColumn="1" w:lastColumn="0" w:noHBand="0" w:noVBand="1"/>
      </w:tblPr>
      <w:tblGrid>
        <w:gridCol w:w="2830"/>
        <w:gridCol w:w="1704"/>
        <w:gridCol w:w="1522"/>
        <w:gridCol w:w="1397"/>
        <w:gridCol w:w="1609"/>
      </w:tblGrid>
      <w:tr w:rsidR="00B11492" w:rsidRPr="002013C7" w14:paraId="190804BA" w14:textId="77777777" w:rsidTr="002553B3">
        <w:trPr>
          <w:trHeight w:val="399"/>
          <w:tblHeader/>
          <w:jc w:val="center"/>
        </w:trPr>
        <w:tc>
          <w:tcPr>
            <w:tcW w:w="156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D2A97AB" w14:textId="73027E17" w:rsidR="00B11492" w:rsidRPr="002F4320" w:rsidRDefault="00B11492" w:rsidP="00E25E63">
            <w:pPr>
              <w:suppressAutoHyphens/>
              <w:autoSpaceDE w:val="0"/>
              <w:jc w:val="center"/>
              <w:rPr>
                <w:b/>
                <w:color w:val="auto"/>
                <w:bdr w:val="none" w:sz="0" w:space="0" w:color="auto"/>
                <w:lang w:eastAsia="en-US"/>
              </w:rPr>
            </w:pPr>
            <w:r>
              <w:rPr>
                <w:b/>
                <w:color w:val="auto"/>
                <w:bdr w:val="none" w:sz="0" w:space="0" w:color="auto"/>
                <w:lang w:eastAsia="en-US"/>
              </w:rPr>
              <w:t>P</w:t>
            </w:r>
            <w:r w:rsidRPr="002F4320">
              <w:rPr>
                <w:b/>
                <w:color w:val="auto"/>
                <w:bdr w:val="none" w:sz="0" w:space="0" w:color="auto"/>
                <w:lang w:eastAsia="en-US"/>
              </w:rPr>
              <w:t>rzedmiot zamówienia</w:t>
            </w:r>
          </w:p>
        </w:tc>
        <w:tc>
          <w:tcPr>
            <w:tcW w:w="94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F52C91" w14:textId="2DAF5B25" w:rsidR="00B11492" w:rsidRDefault="00B11492" w:rsidP="00E25E63">
            <w:pPr>
              <w:pStyle w:val="Default"/>
              <w:jc w:val="center"/>
              <w:rPr>
                <w:rFonts w:asciiTheme="minorHAnsi" w:hAnsiTheme="minorHAnsi" w:cs="Arial"/>
                <w:b/>
                <w:sz w:val="22"/>
                <w:szCs w:val="22"/>
              </w:rPr>
            </w:pPr>
            <w:r w:rsidRPr="00311BCE">
              <w:rPr>
                <w:rFonts w:asciiTheme="minorHAnsi" w:hAnsiTheme="minorHAnsi" w:cs="Arial"/>
                <w:b/>
                <w:bCs/>
                <w:sz w:val="22"/>
                <w:szCs w:val="22"/>
              </w:rPr>
              <w:t>Nazwa oferowanego rozwiązania</w:t>
            </w:r>
          </w:p>
        </w:tc>
        <w:tc>
          <w:tcPr>
            <w:tcW w:w="84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85FE573" w14:textId="77777777" w:rsidR="00B11492" w:rsidRPr="00B11492" w:rsidRDefault="00B11492" w:rsidP="00E25E63">
            <w:pPr>
              <w:pStyle w:val="paragraph"/>
              <w:spacing w:before="0" w:beforeAutospacing="0" w:after="0" w:afterAutospacing="0"/>
              <w:jc w:val="center"/>
              <w:textAlignment w:val="baseline"/>
              <w:divId w:val="1250655571"/>
              <w:rPr>
                <w:rFonts w:asciiTheme="minorHAnsi" w:eastAsia="Calibri" w:hAnsiTheme="minorHAnsi" w:cs="Arial"/>
                <w:b/>
                <w:bCs/>
                <w:color w:val="000000"/>
                <w:sz w:val="22"/>
                <w:szCs w:val="22"/>
                <w:lang w:eastAsia="en-US"/>
              </w:rPr>
            </w:pPr>
            <w:r w:rsidRPr="00B11492">
              <w:rPr>
                <w:rFonts w:asciiTheme="minorHAnsi" w:eastAsia="Calibri" w:hAnsiTheme="minorHAnsi" w:cs="Arial"/>
                <w:color w:val="000000"/>
                <w:lang w:eastAsia="en-US"/>
              </w:rPr>
              <w:t>Cena netto </w:t>
            </w:r>
            <w:r w:rsidRPr="00B11492">
              <w:rPr>
                <w:rFonts w:asciiTheme="minorHAnsi" w:eastAsia="Calibri" w:hAnsiTheme="minorHAnsi" w:cs="Arial"/>
                <w:b/>
                <w:bCs/>
                <w:lang w:eastAsia="en-US"/>
              </w:rPr>
              <w:t> </w:t>
            </w:r>
          </w:p>
          <w:p w14:paraId="5C2F6B38" w14:textId="21F23B74" w:rsidR="00B11492" w:rsidRPr="00B11492" w:rsidRDefault="00B11492" w:rsidP="00E25E63">
            <w:pPr>
              <w:pStyle w:val="Default"/>
              <w:jc w:val="center"/>
              <w:rPr>
                <w:rFonts w:asciiTheme="minorHAnsi" w:hAnsiTheme="minorHAnsi" w:cs="Arial"/>
                <w:b/>
                <w:bCs/>
                <w:sz w:val="22"/>
                <w:szCs w:val="22"/>
              </w:rPr>
            </w:pPr>
            <w:r w:rsidRPr="00B11492">
              <w:rPr>
                <w:rFonts w:asciiTheme="minorHAnsi" w:hAnsiTheme="minorHAnsi" w:cs="Arial"/>
              </w:rPr>
              <w:t>(PLN)</w:t>
            </w:r>
            <w:r w:rsidRPr="00B11492">
              <w:rPr>
                <w:rFonts w:asciiTheme="minorHAnsi" w:hAnsiTheme="minorHAnsi" w:cs="Arial"/>
                <w:b/>
                <w:bCs/>
              </w:rPr>
              <w:t> </w:t>
            </w:r>
          </w:p>
        </w:tc>
        <w:tc>
          <w:tcPr>
            <w:tcW w:w="77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2170338" w14:textId="77777777" w:rsidR="00B11492" w:rsidRPr="00B11492" w:rsidRDefault="00B11492" w:rsidP="00E25E63">
            <w:pPr>
              <w:pStyle w:val="paragraph"/>
              <w:spacing w:before="0" w:beforeAutospacing="0" w:after="0" w:afterAutospacing="0"/>
              <w:jc w:val="center"/>
              <w:textAlignment w:val="baseline"/>
              <w:divId w:val="1013457988"/>
              <w:rPr>
                <w:rFonts w:asciiTheme="minorHAnsi" w:eastAsia="Calibri" w:hAnsiTheme="minorHAnsi" w:cs="Arial"/>
                <w:b/>
                <w:bCs/>
                <w:color w:val="000000"/>
                <w:sz w:val="22"/>
                <w:szCs w:val="22"/>
                <w:lang w:eastAsia="en-US"/>
              </w:rPr>
            </w:pPr>
            <w:r w:rsidRPr="00B11492">
              <w:rPr>
                <w:rFonts w:asciiTheme="minorHAnsi" w:eastAsia="Calibri" w:hAnsiTheme="minorHAnsi" w:cs="Arial"/>
                <w:color w:val="000000"/>
                <w:lang w:eastAsia="en-US"/>
              </w:rPr>
              <w:t>VAT</w:t>
            </w:r>
            <w:r w:rsidRPr="00B11492">
              <w:rPr>
                <w:rFonts w:asciiTheme="minorHAnsi" w:eastAsia="Calibri" w:hAnsiTheme="minorHAnsi" w:cs="Arial"/>
                <w:b/>
                <w:bCs/>
                <w:lang w:eastAsia="en-US"/>
              </w:rPr>
              <w:t> </w:t>
            </w:r>
          </w:p>
          <w:p w14:paraId="39360F36" w14:textId="77E35E79" w:rsidR="00B11492" w:rsidRPr="00B11492" w:rsidRDefault="00B11492" w:rsidP="00E25E63">
            <w:pPr>
              <w:pStyle w:val="Default"/>
              <w:jc w:val="center"/>
              <w:rPr>
                <w:rFonts w:asciiTheme="minorHAnsi" w:hAnsiTheme="minorHAnsi" w:cs="Arial"/>
                <w:b/>
                <w:bCs/>
                <w:sz w:val="22"/>
                <w:szCs w:val="22"/>
              </w:rPr>
            </w:pPr>
            <w:r w:rsidRPr="00B11492">
              <w:rPr>
                <w:rFonts w:asciiTheme="minorHAnsi" w:hAnsiTheme="minorHAnsi" w:cs="Arial"/>
              </w:rPr>
              <w:t>(PLN)</w:t>
            </w:r>
            <w:r w:rsidRPr="00B11492">
              <w:rPr>
                <w:rFonts w:asciiTheme="minorHAnsi" w:hAnsiTheme="minorHAnsi" w:cs="Arial"/>
                <w:b/>
                <w:bCs/>
              </w:rPr>
              <w:t> </w:t>
            </w:r>
          </w:p>
        </w:tc>
        <w:tc>
          <w:tcPr>
            <w:tcW w:w="88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927C06C" w14:textId="77777777" w:rsidR="00B11492" w:rsidRPr="00B11492" w:rsidRDefault="00B11492" w:rsidP="00E25E63">
            <w:pPr>
              <w:pStyle w:val="paragraph"/>
              <w:spacing w:before="0" w:beforeAutospacing="0" w:after="0" w:afterAutospacing="0"/>
              <w:jc w:val="center"/>
              <w:textAlignment w:val="baseline"/>
              <w:divId w:val="1097991463"/>
              <w:rPr>
                <w:rFonts w:asciiTheme="minorHAnsi" w:eastAsia="Calibri" w:hAnsiTheme="minorHAnsi" w:cs="Arial"/>
                <w:b/>
                <w:bCs/>
                <w:color w:val="000000"/>
                <w:sz w:val="22"/>
                <w:szCs w:val="22"/>
                <w:lang w:eastAsia="en-US"/>
              </w:rPr>
            </w:pPr>
            <w:r w:rsidRPr="00B11492">
              <w:rPr>
                <w:rFonts w:asciiTheme="minorHAnsi" w:eastAsia="Calibri" w:hAnsiTheme="minorHAnsi" w:cs="Arial"/>
                <w:color w:val="000000"/>
                <w:lang w:eastAsia="en-US"/>
              </w:rPr>
              <w:t>Cena brutto</w:t>
            </w:r>
            <w:r w:rsidRPr="00B11492">
              <w:rPr>
                <w:rFonts w:asciiTheme="minorHAnsi" w:eastAsia="Calibri" w:hAnsiTheme="minorHAnsi" w:cs="Arial"/>
                <w:b/>
                <w:bCs/>
                <w:lang w:eastAsia="en-US"/>
              </w:rPr>
              <w:t> </w:t>
            </w:r>
          </w:p>
          <w:p w14:paraId="70A22F93" w14:textId="450DCEEB" w:rsidR="00B11492" w:rsidRPr="00B11492" w:rsidRDefault="00B11492" w:rsidP="00E25E63">
            <w:pPr>
              <w:pStyle w:val="Default"/>
              <w:jc w:val="center"/>
              <w:rPr>
                <w:rFonts w:asciiTheme="minorHAnsi" w:hAnsiTheme="minorHAnsi" w:cs="Arial"/>
                <w:b/>
                <w:bCs/>
                <w:sz w:val="22"/>
                <w:szCs w:val="22"/>
              </w:rPr>
            </w:pPr>
            <w:r w:rsidRPr="00B11492">
              <w:rPr>
                <w:rFonts w:asciiTheme="minorHAnsi" w:hAnsiTheme="minorHAnsi" w:cs="Arial"/>
              </w:rPr>
              <w:t> (PLN)</w:t>
            </w:r>
            <w:r w:rsidRPr="00B11492">
              <w:rPr>
                <w:rFonts w:asciiTheme="minorHAnsi" w:hAnsiTheme="minorHAnsi" w:cs="Arial"/>
                <w:b/>
                <w:bCs/>
              </w:rPr>
              <w:t> </w:t>
            </w:r>
          </w:p>
        </w:tc>
      </w:tr>
      <w:tr w:rsidR="00B11492" w:rsidRPr="002013C7" w14:paraId="6E7DA742" w14:textId="77777777" w:rsidTr="00A14132">
        <w:trPr>
          <w:trHeight w:val="2293"/>
          <w:jc w:val="center"/>
        </w:trPr>
        <w:tc>
          <w:tcPr>
            <w:tcW w:w="156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9543CC" w14:textId="77777777" w:rsidR="00A14132" w:rsidRPr="00A14132" w:rsidRDefault="00A14132" w:rsidP="00A14132">
            <w:pPr>
              <w:pStyle w:val="NormalnyWeb"/>
              <w:spacing w:before="0" w:beforeAutospacing="0" w:after="0" w:afterAutospacing="0"/>
              <w:rPr>
                <w:rFonts w:asciiTheme="minorHAnsi" w:hAnsiTheme="minorHAnsi" w:cstheme="minorHAnsi"/>
              </w:rPr>
            </w:pPr>
            <w:r w:rsidRPr="00A14132">
              <w:rPr>
                <w:rFonts w:asciiTheme="minorHAnsi" w:hAnsiTheme="minorHAnsi" w:cstheme="minorHAnsi"/>
              </w:rPr>
              <w:t>System Informacji Prawnej Online:</w:t>
            </w:r>
          </w:p>
          <w:p w14:paraId="0156ADBF" w14:textId="501EE7C1" w:rsidR="00A14132" w:rsidRPr="00A14132" w:rsidRDefault="00A14132" w:rsidP="00A14132">
            <w:pPr>
              <w:pStyle w:val="NormalnyWeb"/>
              <w:spacing w:before="0" w:beforeAutospacing="0" w:after="0" w:afterAutospacing="0"/>
              <w:rPr>
                <w:rFonts w:asciiTheme="minorHAnsi" w:hAnsiTheme="minorHAnsi" w:cstheme="minorHAnsi"/>
              </w:rPr>
            </w:pPr>
            <w:r>
              <w:rPr>
                <w:rFonts w:asciiTheme="minorHAnsi" w:hAnsiTheme="minorHAnsi" w:cstheme="minorHAnsi"/>
              </w:rPr>
              <w:t xml:space="preserve">- </w:t>
            </w:r>
            <w:r w:rsidRPr="00A14132">
              <w:rPr>
                <w:rFonts w:asciiTheme="minorHAnsi" w:hAnsiTheme="minorHAnsi" w:cstheme="minorHAnsi"/>
              </w:rPr>
              <w:t>dostęp no limit w sieci Uczelni,</w:t>
            </w:r>
          </w:p>
          <w:p w14:paraId="21726161" w14:textId="4B68F632" w:rsidR="00A14132" w:rsidRDefault="00A14132" w:rsidP="00A14132">
            <w:pPr>
              <w:pStyle w:val="NormalnyWeb"/>
              <w:spacing w:before="0" w:beforeAutospacing="0" w:after="0" w:afterAutospacing="0"/>
              <w:rPr>
                <w:rFonts w:asciiTheme="minorHAnsi" w:hAnsiTheme="minorHAnsi" w:cstheme="minorHAnsi"/>
              </w:rPr>
            </w:pPr>
            <w:r>
              <w:rPr>
                <w:rFonts w:asciiTheme="minorHAnsi" w:hAnsiTheme="minorHAnsi" w:cstheme="minorHAnsi"/>
              </w:rPr>
              <w:t xml:space="preserve">- </w:t>
            </w:r>
            <w:r w:rsidRPr="00A14132">
              <w:rPr>
                <w:rFonts w:asciiTheme="minorHAnsi" w:hAnsiTheme="minorHAnsi" w:cstheme="minorHAnsi"/>
              </w:rPr>
              <w:t>30 jednoczes</w:t>
            </w:r>
            <w:r>
              <w:rPr>
                <w:rFonts w:asciiTheme="minorHAnsi" w:hAnsiTheme="minorHAnsi" w:cstheme="minorHAnsi"/>
              </w:rPr>
              <w:t>nych dostępów na login i hasło,</w:t>
            </w:r>
          </w:p>
          <w:p w14:paraId="63AA23D1" w14:textId="33F5511F" w:rsidR="002553B3" w:rsidRPr="00A14132" w:rsidRDefault="00A14132" w:rsidP="00A14132">
            <w:pPr>
              <w:pStyle w:val="NormalnyWeb"/>
              <w:spacing w:before="0" w:beforeAutospacing="0" w:after="0" w:afterAutospacing="0"/>
              <w:rPr>
                <w:rFonts w:asciiTheme="minorHAnsi" w:hAnsiTheme="minorHAnsi" w:cstheme="minorHAnsi"/>
              </w:rPr>
            </w:pPr>
            <w:r>
              <w:rPr>
                <w:rFonts w:asciiTheme="minorHAnsi" w:hAnsiTheme="minorHAnsi" w:cstheme="minorHAnsi"/>
              </w:rPr>
              <w:t xml:space="preserve">- </w:t>
            </w:r>
            <w:r w:rsidRPr="00A14132">
              <w:rPr>
                <w:rFonts w:asciiTheme="minorHAnsi" w:hAnsiTheme="minorHAnsi" w:cstheme="minorHAnsi"/>
              </w:rPr>
              <w:t>licencje na 12 miesięcy</w:t>
            </w:r>
            <w:r w:rsidRPr="00A14132">
              <w:rPr>
                <w:rFonts w:asciiTheme="minorHAnsi" w:eastAsia="Calibri" w:hAnsiTheme="minorHAnsi" w:cstheme="minorHAnsi"/>
                <w:b/>
                <w:bCs/>
                <w:lang w:eastAsia="en-US"/>
              </w:rPr>
              <w:t xml:space="preserve"> </w:t>
            </w:r>
          </w:p>
        </w:tc>
        <w:tc>
          <w:tcPr>
            <w:tcW w:w="940" w:type="pct"/>
            <w:tcBorders>
              <w:top w:val="single" w:sz="4" w:space="0" w:color="auto"/>
              <w:left w:val="single" w:sz="4" w:space="0" w:color="auto"/>
              <w:bottom w:val="single" w:sz="4" w:space="0" w:color="auto"/>
              <w:right w:val="single" w:sz="4" w:space="0" w:color="auto"/>
            </w:tcBorders>
          </w:tcPr>
          <w:p w14:paraId="0F614A26" w14:textId="77777777" w:rsidR="00B11492" w:rsidRPr="002013C7" w:rsidRDefault="00B11492" w:rsidP="003678E5">
            <w:pPr>
              <w:pStyle w:val="Default"/>
              <w:jc w:val="both"/>
              <w:rPr>
                <w:rFonts w:asciiTheme="minorHAnsi" w:hAnsiTheme="minorHAnsi"/>
                <w:sz w:val="22"/>
                <w:szCs w:val="22"/>
                <w:highlight w:val="yellow"/>
              </w:rPr>
            </w:pPr>
          </w:p>
        </w:tc>
        <w:tc>
          <w:tcPr>
            <w:tcW w:w="840" w:type="pct"/>
            <w:tcBorders>
              <w:top w:val="single" w:sz="4" w:space="0" w:color="auto"/>
              <w:left w:val="single" w:sz="4" w:space="0" w:color="auto"/>
              <w:bottom w:val="single" w:sz="4" w:space="0" w:color="auto"/>
              <w:right w:val="single" w:sz="4" w:space="0" w:color="auto"/>
            </w:tcBorders>
            <w:vAlign w:val="center"/>
          </w:tcPr>
          <w:p w14:paraId="6F5D0CB2" w14:textId="77777777" w:rsidR="00B11492" w:rsidRPr="002013C7" w:rsidRDefault="00B11492" w:rsidP="003678E5">
            <w:pPr>
              <w:pStyle w:val="Default"/>
              <w:jc w:val="both"/>
              <w:rPr>
                <w:rFonts w:asciiTheme="minorHAnsi" w:hAnsiTheme="minorHAnsi"/>
                <w:sz w:val="22"/>
                <w:szCs w:val="22"/>
                <w:highlight w:val="yellow"/>
              </w:rPr>
            </w:pPr>
          </w:p>
        </w:tc>
        <w:tc>
          <w:tcPr>
            <w:tcW w:w="771" w:type="pct"/>
            <w:tcBorders>
              <w:top w:val="single" w:sz="4" w:space="0" w:color="auto"/>
              <w:left w:val="single" w:sz="4" w:space="0" w:color="auto"/>
              <w:bottom w:val="single" w:sz="4" w:space="0" w:color="auto"/>
              <w:right w:val="single" w:sz="4" w:space="0" w:color="auto"/>
            </w:tcBorders>
          </w:tcPr>
          <w:p w14:paraId="0F86B666" w14:textId="77777777" w:rsidR="00B11492" w:rsidRPr="002013C7" w:rsidRDefault="00B11492" w:rsidP="003678E5">
            <w:pPr>
              <w:pStyle w:val="Default"/>
              <w:jc w:val="both"/>
              <w:rPr>
                <w:rFonts w:asciiTheme="minorHAnsi" w:hAnsiTheme="minorHAnsi"/>
                <w:sz w:val="22"/>
                <w:szCs w:val="22"/>
                <w:highlight w:val="yellow"/>
              </w:rPr>
            </w:pPr>
          </w:p>
        </w:tc>
        <w:tc>
          <w:tcPr>
            <w:tcW w:w="888" w:type="pct"/>
            <w:tcBorders>
              <w:top w:val="single" w:sz="4" w:space="0" w:color="auto"/>
              <w:left w:val="single" w:sz="4" w:space="0" w:color="auto"/>
              <w:bottom w:val="single" w:sz="4" w:space="0" w:color="auto"/>
              <w:right w:val="single" w:sz="4" w:space="0" w:color="auto"/>
            </w:tcBorders>
            <w:vAlign w:val="center"/>
          </w:tcPr>
          <w:p w14:paraId="5FBCF130" w14:textId="2871428C" w:rsidR="00B11492" w:rsidRPr="002013C7" w:rsidRDefault="00B11492" w:rsidP="003678E5">
            <w:pPr>
              <w:pStyle w:val="Default"/>
              <w:jc w:val="both"/>
              <w:rPr>
                <w:rFonts w:asciiTheme="minorHAnsi" w:hAnsiTheme="minorHAnsi"/>
                <w:sz w:val="22"/>
                <w:szCs w:val="22"/>
                <w:highlight w:val="yellow"/>
              </w:rPr>
            </w:pPr>
          </w:p>
        </w:tc>
      </w:tr>
    </w:tbl>
    <w:p w14:paraId="748809AA" w14:textId="747F81D0" w:rsidR="005662AB" w:rsidRPr="006E52B4" w:rsidRDefault="005662AB" w:rsidP="73E54EB3">
      <w:pPr>
        <w:jc w:val="both"/>
        <w:rPr>
          <w:rFonts w:asciiTheme="minorHAnsi" w:hAnsiTheme="minorHAnsi" w:cstheme="minorBidi"/>
        </w:rPr>
      </w:pPr>
      <w:r w:rsidRPr="73E54EB3">
        <w:rPr>
          <w:rFonts w:asciiTheme="minorHAnsi" w:hAnsiTheme="minorHAnsi" w:cstheme="minorBidi"/>
        </w:rPr>
        <w:t xml:space="preserve">1. </w:t>
      </w:r>
      <w:r w:rsidR="00F00416" w:rsidRPr="73E54EB3">
        <w:rPr>
          <w:rFonts w:asciiTheme="minorHAnsi" w:hAnsiTheme="minorHAnsi" w:cstheme="minorBidi"/>
        </w:rPr>
        <w:t>Oświadczam, że</w:t>
      </w:r>
      <w:r w:rsidR="006364CC" w:rsidRPr="73E54EB3">
        <w:rPr>
          <w:rFonts w:asciiTheme="minorHAnsi" w:hAnsiTheme="minorHAnsi" w:cstheme="minorBidi"/>
        </w:rPr>
        <w:t xml:space="preserve"> </w:t>
      </w:r>
      <w:r w:rsidR="00F00416" w:rsidRPr="73E54EB3">
        <w:rPr>
          <w:rFonts w:asciiTheme="minorHAnsi" w:hAnsiTheme="minorHAnsi" w:cstheme="minorBidi"/>
        </w:rPr>
        <w:t>oferowan</w:t>
      </w:r>
      <w:r w:rsidR="003E55CF" w:rsidRPr="73E54EB3">
        <w:rPr>
          <w:rFonts w:asciiTheme="minorHAnsi" w:hAnsiTheme="minorHAnsi" w:cstheme="minorBidi"/>
        </w:rPr>
        <w:t>y</w:t>
      </w:r>
      <w:r w:rsidR="00F00416" w:rsidRPr="73E54EB3">
        <w:rPr>
          <w:rFonts w:asciiTheme="minorHAnsi" w:hAnsiTheme="minorHAnsi" w:cstheme="minorBidi"/>
        </w:rPr>
        <w:t xml:space="preserve"> </w:t>
      </w:r>
      <w:r w:rsidR="003E55CF" w:rsidRPr="73E54EB3">
        <w:rPr>
          <w:rFonts w:asciiTheme="minorHAnsi" w:hAnsiTheme="minorHAnsi" w:cstheme="minorBidi"/>
        </w:rPr>
        <w:t xml:space="preserve">przedmiot zamówienia </w:t>
      </w:r>
      <w:r w:rsidR="00F00416" w:rsidRPr="73E54EB3">
        <w:rPr>
          <w:rFonts w:asciiTheme="minorHAnsi" w:hAnsiTheme="minorHAnsi" w:cstheme="minorBidi"/>
        </w:rPr>
        <w:t xml:space="preserve">spełnia </w:t>
      </w:r>
      <w:r w:rsidR="006726AB" w:rsidRPr="73E54EB3">
        <w:rPr>
          <w:rFonts w:asciiTheme="minorHAnsi" w:hAnsiTheme="minorHAnsi" w:cstheme="minorBidi"/>
        </w:rPr>
        <w:t xml:space="preserve">i uwzględnia </w:t>
      </w:r>
      <w:r w:rsidR="00F00416" w:rsidRPr="73E54EB3">
        <w:rPr>
          <w:rFonts w:asciiTheme="minorHAnsi" w:hAnsiTheme="minorHAnsi" w:cstheme="minorBidi"/>
        </w:rPr>
        <w:t>wymagania</w:t>
      </w:r>
      <w:r w:rsidR="006726AB" w:rsidRPr="73E54EB3">
        <w:rPr>
          <w:rFonts w:asciiTheme="minorHAnsi" w:hAnsiTheme="minorHAnsi" w:cstheme="minorBidi"/>
        </w:rPr>
        <w:t xml:space="preserve"> i </w:t>
      </w:r>
      <w:r w:rsidR="00A12AAB" w:rsidRPr="73E54EB3">
        <w:rPr>
          <w:rFonts w:asciiTheme="minorHAnsi" w:hAnsiTheme="minorHAnsi" w:cstheme="minorBidi"/>
        </w:rPr>
        <w:t>warunki</w:t>
      </w:r>
      <w:r w:rsidR="00530650" w:rsidRPr="73E54EB3">
        <w:rPr>
          <w:rFonts w:asciiTheme="minorHAnsi" w:hAnsiTheme="minorHAnsi" w:cstheme="minorBidi"/>
        </w:rPr>
        <w:t xml:space="preserve"> </w:t>
      </w:r>
      <w:r w:rsidR="006726AB" w:rsidRPr="73E54EB3">
        <w:rPr>
          <w:rFonts w:asciiTheme="minorHAnsi" w:hAnsiTheme="minorHAnsi" w:cstheme="minorBidi"/>
        </w:rPr>
        <w:t xml:space="preserve">opisane w </w:t>
      </w:r>
      <w:r w:rsidR="00A12AAB" w:rsidRPr="73E54EB3">
        <w:rPr>
          <w:rFonts w:asciiTheme="minorHAnsi" w:hAnsiTheme="minorHAnsi" w:cstheme="minorBidi"/>
        </w:rPr>
        <w:t>Specyfikacji</w:t>
      </w:r>
      <w:r w:rsidR="006726AB" w:rsidRPr="73E54EB3">
        <w:rPr>
          <w:rFonts w:asciiTheme="minorHAnsi" w:hAnsiTheme="minorHAnsi" w:cstheme="minorBidi"/>
        </w:rPr>
        <w:t xml:space="preserve"> </w:t>
      </w:r>
      <w:r w:rsidR="000804CD" w:rsidRPr="73E54EB3">
        <w:rPr>
          <w:rFonts w:asciiTheme="minorHAnsi" w:hAnsiTheme="minorHAnsi" w:cstheme="minorBidi"/>
        </w:rPr>
        <w:t>przedmiotu zamówienia (Załącznik 1)</w:t>
      </w:r>
      <w:r w:rsidR="009A09B4" w:rsidRPr="73E54EB3">
        <w:rPr>
          <w:rFonts w:asciiTheme="minorHAnsi" w:hAnsiTheme="minorHAnsi" w:cstheme="minorBidi"/>
        </w:rPr>
        <w:t>.</w:t>
      </w:r>
    </w:p>
    <w:p w14:paraId="315B421A" w14:textId="77777777" w:rsidR="006232EF" w:rsidRPr="00EA4EE5" w:rsidRDefault="006232EF" w:rsidP="00EA4EE5">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spacing w:after="0" w:line="240" w:lineRule="auto"/>
        <w:ind w:left="709"/>
        <w:contextualSpacing/>
        <w:jc w:val="both"/>
        <w:textAlignment w:val="baseline"/>
        <w:rPr>
          <w:rFonts w:asciiTheme="minorHAnsi" w:hAnsiTheme="minorHAnsi"/>
        </w:rPr>
      </w:pPr>
    </w:p>
    <w:p w14:paraId="11A081E1" w14:textId="1D897DB9" w:rsidR="002013C7" w:rsidRPr="002013C7" w:rsidRDefault="002013C7" w:rsidP="002013C7">
      <w:pPr>
        <w:jc w:val="both"/>
        <w:rPr>
          <w:rFonts w:cstheme="minorHAnsi"/>
          <w:sz w:val="20"/>
          <w:szCs w:val="20"/>
        </w:rPr>
      </w:pPr>
      <w:r w:rsidRPr="002013C7">
        <w:rPr>
          <w:rFonts w:cstheme="minorHAnsi"/>
          <w:sz w:val="20"/>
          <w:szCs w:val="20"/>
        </w:rPr>
        <w:t xml:space="preserve">Administratorem danych osobowych jest Uniwersytet WSB Merito we Wrocławiu, Fabryczna 29-31, 53-609 Wrocław. Dane osobowe będą przetwarzane w zakresie niezbędnym do prawidłowej realizacji postępowania ofertowego. Podanie danych osobowych jest dobrowolne, jednakże niezbędne do prawidłowego złożenia oferty. Dane osobowe będą przetwarzane przez okres do 10 lat po zakończeniu postępowania ofertowego w celu zapewnienia wykazania zgodności w ramach kontroli prowadzonej przez jednostkę finansującą dla projektu </w:t>
      </w:r>
      <w:r w:rsidRPr="00377793">
        <w:rPr>
          <w:rFonts w:cstheme="minorHAnsi"/>
          <w:b/>
          <w:bCs/>
          <w:sz w:val="20"/>
          <w:szCs w:val="20"/>
        </w:rPr>
        <w:t>„</w:t>
      </w:r>
      <w:r w:rsidR="00FA5C18" w:rsidRPr="00FA5C18">
        <w:rPr>
          <w:rFonts w:cstheme="minorHAnsi"/>
          <w:b/>
          <w:bCs/>
          <w:sz w:val="20"/>
          <w:szCs w:val="20"/>
        </w:rPr>
        <w:t>Przyjazny Uniwersytet - kompleksowe rozwiązania dla akademickiej inkluzywności, FERS.03.01-IP.08-0118/24</w:t>
      </w:r>
      <w:r w:rsidR="00FA5C18">
        <w:rPr>
          <w:rFonts w:cstheme="minorHAnsi"/>
          <w:b/>
          <w:bCs/>
          <w:sz w:val="20"/>
          <w:szCs w:val="20"/>
        </w:rPr>
        <w:t xml:space="preserve">. </w:t>
      </w:r>
      <w:r w:rsidRPr="002013C7">
        <w:rPr>
          <w:rFonts w:cstheme="minorHAnsi"/>
          <w:sz w:val="20"/>
          <w:szCs w:val="20"/>
        </w:rPr>
        <w:t xml:space="preserve">Odbiorcami danych będzie Ministerstwo Inwestycji i Rozwoju, Warszawa ul. Wspólna 2/4 oraz podmioty współpracujące z Administratorem Danych w zakresie niezbędnym do prawidłowego przeprowadzenia postępowania ofertowego. Dane osobowe nie będą przekazywane do państwa trzeciego. Osobie przysługuje prawo dostępu do treści swoich danych i ich sprostowania, usunięcia, ograniczenia przetwarzania, prawo do przenoszenia danych, prawo do cofnięcia zgody w dowolnym momencie bez wpływu na zgodność z prawem </w:t>
      </w:r>
      <w:r w:rsidRPr="002013C7">
        <w:rPr>
          <w:rFonts w:cstheme="minorHAnsi"/>
          <w:sz w:val="20"/>
          <w:szCs w:val="20"/>
        </w:rPr>
        <w:lastRenderedPageBreak/>
        <w:t xml:space="preserve">przetwarzania. Każda osoba ma prawo dostępu do treści swoich danych oraz możliwość ich poprawiania w każdym czasie. Kontakt z Inspektorem Ochrony Danych możliwy jest za pośrednictwem e-mail: iod@merito.pl. Osobie przysługuje prawo wniesienia skargi do PUODO, gdy uzna, że przetwarzanie jej danych osobowych, narusza przepisy ogólnego rozporządzenia o ochronie danych osobowych z dnia 27 kwietnia 2016 r. </w:t>
      </w:r>
    </w:p>
    <w:p w14:paraId="7804EBD8" w14:textId="77777777" w:rsidR="004D63C8" w:rsidRDefault="004D63C8" w:rsidP="002013C7">
      <w:pPr>
        <w:jc w:val="both"/>
        <w:rPr>
          <w:rFonts w:cstheme="minorHAnsi"/>
          <w:sz w:val="20"/>
          <w:szCs w:val="20"/>
        </w:rPr>
      </w:pPr>
    </w:p>
    <w:p w14:paraId="4407FF44" w14:textId="77777777" w:rsidR="00F033B3" w:rsidRDefault="00F033B3" w:rsidP="002013C7">
      <w:pPr>
        <w:jc w:val="both"/>
        <w:rPr>
          <w:rFonts w:cstheme="minorHAnsi"/>
          <w:sz w:val="20"/>
          <w:szCs w:val="20"/>
        </w:rPr>
      </w:pPr>
    </w:p>
    <w:p w14:paraId="6F69EBF8" w14:textId="77777777" w:rsidR="00F033B3" w:rsidRPr="002013C7" w:rsidRDefault="00F033B3" w:rsidP="002013C7">
      <w:pPr>
        <w:jc w:val="both"/>
        <w:rPr>
          <w:rFonts w:cstheme="minorHAnsi"/>
          <w:sz w:val="20"/>
          <w:szCs w:val="20"/>
        </w:rPr>
      </w:pPr>
    </w:p>
    <w:p w14:paraId="5C293B94" w14:textId="77777777" w:rsidR="00EC55C7" w:rsidRPr="00BD6FF7" w:rsidRDefault="00EC55C7" w:rsidP="00F00416">
      <w:pPr>
        <w:jc w:val="both"/>
        <w:rPr>
          <w:rFonts w:asciiTheme="minorHAnsi" w:hAnsiTheme="minorHAnsi" w:cstheme="minorHAnsi"/>
          <w:b/>
          <w:bCs/>
          <w:sz w:val="24"/>
          <w:szCs w:val="24"/>
        </w:rPr>
      </w:pPr>
      <w:r w:rsidRPr="00BD6FF7">
        <w:rPr>
          <w:rFonts w:asciiTheme="minorHAnsi" w:hAnsiTheme="minorHAnsi" w:cstheme="minorHAnsi"/>
          <w:b/>
          <w:bCs/>
          <w:sz w:val="24"/>
          <w:szCs w:val="24"/>
        </w:rPr>
        <w:t xml:space="preserve">……………………………………………………                  </w:t>
      </w:r>
      <w:r w:rsidR="00BD6FF7">
        <w:rPr>
          <w:rFonts w:asciiTheme="minorHAnsi" w:hAnsiTheme="minorHAnsi" w:cstheme="minorHAnsi"/>
          <w:b/>
          <w:bCs/>
          <w:sz w:val="24"/>
          <w:szCs w:val="24"/>
        </w:rPr>
        <w:tab/>
      </w:r>
      <w:r w:rsidR="00BD6FF7">
        <w:rPr>
          <w:rFonts w:asciiTheme="minorHAnsi" w:hAnsiTheme="minorHAnsi" w:cstheme="minorHAnsi"/>
          <w:b/>
          <w:bCs/>
          <w:sz w:val="24"/>
          <w:szCs w:val="24"/>
        </w:rPr>
        <w:tab/>
      </w:r>
      <w:r w:rsidR="00090963">
        <w:rPr>
          <w:rFonts w:asciiTheme="minorHAnsi" w:hAnsiTheme="minorHAnsi" w:cstheme="minorHAnsi"/>
          <w:b/>
          <w:bCs/>
          <w:sz w:val="24"/>
          <w:szCs w:val="24"/>
        </w:rPr>
        <w:t>……</w:t>
      </w:r>
      <w:r w:rsidR="00BD6FF7">
        <w:rPr>
          <w:rFonts w:asciiTheme="minorHAnsi" w:hAnsiTheme="minorHAnsi" w:cstheme="minorHAnsi"/>
          <w:b/>
          <w:bCs/>
          <w:sz w:val="24"/>
          <w:szCs w:val="24"/>
        </w:rPr>
        <w:t>…………………………………………..</w:t>
      </w:r>
    </w:p>
    <w:p w14:paraId="34DF8238" w14:textId="77777777" w:rsidR="00EC55C7" w:rsidRPr="00BD6FF7" w:rsidRDefault="00EC55C7" w:rsidP="00086B72">
      <w:pPr>
        <w:jc w:val="both"/>
        <w:rPr>
          <w:rFonts w:asciiTheme="minorHAnsi" w:hAnsiTheme="minorHAnsi" w:cstheme="minorHAnsi"/>
          <w:b/>
          <w:bCs/>
          <w:sz w:val="24"/>
          <w:szCs w:val="24"/>
        </w:rPr>
      </w:pPr>
      <w:r w:rsidRPr="00BD6FF7">
        <w:rPr>
          <w:rFonts w:asciiTheme="minorHAnsi" w:hAnsiTheme="minorHAnsi" w:cstheme="minorHAnsi"/>
          <w:b/>
          <w:bCs/>
          <w:sz w:val="24"/>
          <w:szCs w:val="24"/>
        </w:rPr>
        <w:t xml:space="preserve">            miejscowość, data</w:t>
      </w:r>
      <w:r w:rsidRPr="00BD6FF7">
        <w:rPr>
          <w:rFonts w:asciiTheme="minorHAnsi" w:hAnsiTheme="minorHAnsi" w:cstheme="minorHAnsi"/>
          <w:b/>
          <w:bCs/>
          <w:sz w:val="24"/>
          <w:szCs w:val="24"/>
        </w:rPr>
        <w:tab/>
      </w:r>
      <w:r w:rsidRPr="00BD6FF7">
        <w:rPr>
          <w:rFonts w:asciiTheme="minorHAnsi" w:hAnsiTheme="minorHAnsi" w:cstheme="minorHAnsi"/>
          <w:b/>
          <w:bCs/>
          <w:sz w:val="24"/>
          <w:szCs w:val="24"/>
        </w:rPr>
        <w:tab/>
        <w:t xml:space="preserve">                     </w:t>
      </w:r>
      <w:r w:rsidRPr="00BD6FF7">
        <w:rPr>
          <w:rFonts w:asciiTheme="minorHAnsi" w:hAnsiTheme="minorHAnsi" w:cstheme="minorHAnsi"/>
          <w:b/>
          <w:bCs/>
          <w:sz w:val="24"/>
          <w:szCs w:val="24"/>
        </w:rPr>
        <w:tab/>
        <w:t xml:space="preserve">       </w:t>
      </w:r>
      <w:r w:rsidRPr="00BD6FF7">
        <w:rPr>
          <w:rFonts w:asciiTheme="minorHAnsi" w:hAnsiTheme="minorHAnsi" w:cstheme="minorHAnsi"/>
          <w:b/>
          <w:bCs/>
          <w:sz w:val="24"/>
          <w:szCs w:val="24"/>
        </w:rPr>
        <w:tab/>
        <w:t xml:space="preserve">   </w:t>
      </w:r>
      <w:bookmarkStart w:id="2" w:name="_GoBack"/>
      <w:bookmarkEnd w:id="2"/>
      <w:r w:rsidRPr="00BD6FF7">
        <w:rPr>
          <w:rFonts w:asciiTheme="minorHAnsi" w:hAnsiTheme="minorHAnsi" w:cstheme="minorHAnsi"/>
          <w:b/>
          <w:bCs/>
          <w:sz w:val="24"/>
          <w:szCs w:val="24"/>
        </w:rPr>
        <w:t xml:space="preserve">   </w:t>
      </w:r>
      <w:r w:rsidRPr="00BD6FF7">
        <w:rPr>
          <w:rFonts w:asciiTheme="minorHAnsi" w:hAnsiTheme="minorHAnsi" w:cstheme="minorHAnsi"/>
          <w:b/>
          <w:bCs/>
          <w:sz w:val="24"/>
          <w:szCs w:val="24"/>
        </w:rPr>
        <w:tab/>
        <w:t xml:space="preserve">    podpis Wykonawcy</w:t>
      </w:r>
    </w:p>
    <w:sectPr w:rsidR="00EC55C7" w:rsidRPr="00BD6FF7" w:rsidSect="005C6272">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069672" w14:textId="77777777" w:rsidR="008075B6" w:rsidRDefault="008075B6" w:rsidP="00F42F44">
      <w:pPr>
        <w:spacing w:after="0" w:line="240" w:lineRule="auto"/>
      </w:pPr>
      <w:r>
        <w:separator/>
      </w:r>
    </w:p>
  </w:endnote>
  <w:endnote w:type="continuationSeparator" w:id="0">
    <w:p w14:paraId="70AAA4A9" w14:textId="77777777" w:rsidR="008075B6" w:rsidRDefault="008075B6" w:rsidP="00F42F44">
      <w:pPr>
        <w:spacing w:after="0" w:line="240" w:lineRule="auto"/>
      </w:pPr>
      <w:r>
        <w:continuationSeparator/>
      </w:r>
    </w:p>
  </w:endnote>
  <w:endnote w:type="continuationNotice" w:id="1">
    <w:p w14:paraId="7559AB5C" w14:textId="77777777" w:rsidR="008075B6" w:rsidRDefault="008075B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Arial"/>
    <w:panose1 w:val="020B0604020202020204"/>
    <w:charset w:val="00"/>
    <w:family w:val="roman"/>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38678897"/>
      <w:docPartObj>
        <w:docPartGallery w:val="Page Numbers (Bottom of Page)"/>
        <w:docPartUnique/>
      </w:docPartObj>
    </w:sdtPr>
    <w:sdtContent>
      <w:p w14:paraId="10F1587C" w14:textId="4FF73E7F" w:rsidR="00586187" w:rsidRDefault="00586187">
        <w:pPr>
          <w:pStyle w:val="Stopka"/>
          <w:jc w:val="right"/>
        </w:pPr>
        <w:r>
          <w:fldChar w:fldCharType="begin"/>
        </w:r>
        <w:r>
          <w:instrText>PAGE   \* MERGEFORMAT</w:instrText>
        </w:r>
        <w:r>
          <w:fldChar w:fldCharType="separate"/>
        </w:r>
        <w:r>
          <w:rPr>
            <w:noProof/>
          </w:rPr>
          <w:t>1</w:t>
        </w:r>
        <w:r>
          <w:fldChar w:fldCharType="end"/>
        </w:r>
      </w:p>
    </w:sdtContent>
  </w:sdt>
  <w:p w14:paraId="1B6FC6CC" w14:textId="77777777" w:rsidR="00586187" w:rsidRDefault="0058618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A39B45" w14:textId="77777777" w:rsidR="008075B6" w:rsidRDefault="008075B6" w:rsidP="00F42F44">
      <w:pPr>
        <w:spacing w:after="0" w:line="240" w:lineRule="auto"/>
      </w:pPr>
      <w:r>
        <w:separator/>
      </w:r>
    </w:p>
  </w:footnote>
  <w:footnote w:type="continuationSeparator" w:id="0">
    <w:p w14:paraId="04FC0BD7" w14:textId="77777777" w:rsidR="008075B6" w:rsidRDefault="008075B6" w:rsidP="00F42F44">
      <w:pPr>
        <w:spacing w:after="0" w:line="240" w:lineRule="auto"/>
      </w:pPr>
      <w:r>
        <w:continuationSeparator/>
      </w:r>
    </w:p>
  </w:footnote>
  <w:footnote w:type="continuationNotice" w:id="1">
    <w:p w14:paraId="56773D87" w14:textId="77777777" w:rsidR="008075B6" w:rsidRDefault="008075B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415C3D" w14:textId="09704F6B" w:rsidR="00F42F44" w:rsidRDefault="002013C7" w:rsidP="009B5833">
    <w:pPr>
      <w:pStyle w:val="Nagwek"/>
      <w:jc w:val="center"/>
    </w:pPr>
    <w:r>
      <w:rPr>
        <w:noProof/>
      </w:rPr>
      <w:drawing>
        <wp:anchor distT="0" distB="0" distL="114300" distR="114300" simplePos="0" relativeHeight="251658240" behindDoc="1" locked="0" layoutInCell="1" allowOverlap="1" wp14:anchorId="34A35FD6" wp14:editId="64B55BE4">
          <wp:simplePos x="0" y="0"/>
          <wp:positionH relativeFrom="page">
            <wp:posOffset>766445</wp:posOffset>
          </wp:positionH>
          <wp:positionV relativeFrom="paragraph">
            <wp:posOffset>-276860</wp:posOffset>
          </wp:positionV>
          <wp:extent cx="6027420" cy="693420"/>
          <wp:effectExtent l="0" t="0" r="0" b="0"/>
          <wp:wrapTight wrapText="bothSides">
            <wp:wrapPolygon edited="0">
              <wp:start x="0" y="0"/>
              <wp:lineTo x="0" y="20769"/>
              <wp:lineTo x="21504" y="20769"/>
              <wp:lineTo x="21504" y="0"/>
              <wp:lineTo x="0" y="0"/>
            </wp:wrapPolygon>
          </wp:wrapTight>
          <wp:docPr id="138566943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27420" cy="69342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171E5"/>
    <w:multiLevelType w:val="hybridMultilevel"/>
    <w:tmpl w:val="4F6EA9EA"/>
    <w:lvl w:ilvl="0" w:tplc="04150001">
      <w:start w:val="1"/>
      <w:numFmt w:val="bullet"/>
      <w:lvlText w:val=""/>
      <w:lvlJc w:val="left"/>
      <w:pPr>
        <w:ind w:left="360" w:hanging="360"/>
      </w:pPr>
      <w:rPr>
        <w:rFonts w:ascii="Symbol" w:hAnsi="Symbol" w:hint="default"/>
        <w:b w:val="0"/>
      </w:rPr>
    </w:lvl>
    <w:lvl w:ilvl="1" w:tplc="04150019">
      <w:start w:val="1"/>
      <w:numFmt w:val="lowerLetter"/>
      <w:lvlText w:val="%2."/>
      <w:lvlJc w:val="left"/>
      <w:pPr>
        <w:ind w:left="1080" w:hanging="360"/>
      </w:pPr>
    </w:lvl>
    <w:lvl w:ilvl="2" w:tplc="04150001">
      <w:start w:val="1"/>
      <w:numFmt w:val="bullet"/>
      <w:lvlText w:val=""/>
      <w:lvlJc w:val="left"/>
      <w:pPr>
        <w:ind w:left="1800" w:hanging="180"/>
      </w:pPr>
      <w:rPr>
        <w:rFonts w:ascii="Symbol" w:hAnsi="Symbol"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0C6E7F07"/>
    <w:multiLevelType w:val="hybridMultilevel"/>
    <w:tmpl w:val="0ACA51B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D4F49CE"/>
    <w:multiLevelType w:val="hybridMultilevel"/>
    <w:tmpl w:val="41CA2D1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E352FF3"/>
    <w:multiLevelType w:val="multilevel"/>
    <w:tmpl w:val="3134247A"/>
    <w:lvl w:ilvl="0">
      <w:start w:val="1"/>
      <w:numFmt w:val="decimal"/>
      <w:lvlText w:val="%1."/>
      <w:lvlJc w:val="left"/>
      <w:pPr>
        <w:tabs>
          <w:tab w:val="num" w:pos="360"/>
        </w:tabs>
        <w:ind w:left="360" w:hanging="360"/>
      </w:pPr>
      <w:rPr>
        <w:rFonts w:hint="default"/>
        <w:b w:val="0"/>
        <w:color w:val="auto"/>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E743BDF"/>
    <w:multiLevelType w:val="hybridMultilevel"/>
    <w:tmpl w:val="0D6C4EF0"/>
    <w:lvl w:ilvl="0" w:tplc="04150001">
      <w:start w:val="1"/>
      <w:numFmt w:val="bullet"/>
      <w:lvlText w:val=""/>
      <w:lvlJc w:val="left"/>
      <w:pPr>
        <w:ind w:left="1776" w:hanging="360"/>
      </w:pPr>
      <w:rPr>
        <w:rFonts w:ascii="Symbol" w:hAnsi="Symbol" w:hint="default"/>
      </w:rPr>
    </w:lvl>
    <w:lvl w:ilvl="1" w:tplc="04150003">
      <w:start w:val="1"/>
      <w:numFmt w:val="bullet"/>
      <w:lvlText w:val="o"/>
      <w:lvlJc w:val="left"/>
      <w:pPr>
        <w:ind w:left="2496" w:hanging="360"/>
      </w:pPr>
      <w:rPr>
        <w:rFonts w:ascii="Courier New" w:hAnsi="Courier New" w:cs="Courier New" w:hint="default"/>
      </w:rPr>
    </w:lvl>
    <w:lvl w:ilvl="2" w:tplc="04150005">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5" w15:restartNumberingAfterBreak="0">
    <w:nsid w:val="1454059A"/>
    <w:multiLevelType w:val="hybridMultilevel"/>
    <w:tmpl w:val="092EACEE"/>
    <w:lvl w:ilvl="0" w:tplc="04150015">
      <w:start w:val="1"/>
      <w:numFmt w:val="upp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 w15:restartNumberingAfterBreak="0">
    <w:nsid w:val="15174A04"/>
    <w:multiLevelType w:val="hybridMultilevel"/>
    <w:tmpl w:val="9BF221CC"/>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C83078A"/>
    <w:multiLevelType w:val="multilevel"/>
    <w:tmpl w:val="5964AD1A"/>
    <w:styleLink w:val="Zaimportowanystyl1"/>
    <w:lvl w:ilvl="0">
      <w:start w:val="1"/>
      <w:numFmt w:val="decimal"/>
      <w:lvlText w:val="%1."/>
      <w:lvlJc w:val="left"/>
      <w:pPr>
        <w:ind w:left="567" w:hanging="567"/>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ind w:left="567" w:hanging="567"/>
      </w:pPr>
      <w:rPr>
        <w:rFonts w:hAnsi="Arial Unicode MS"/>
        <w:b/>
        <w:bCs/>
        <w:caps w:val="0"/>
        <w:smallCaps w:val="0"/>
        <w:strike w:val="0"/>
        <w:dstrike w:val="0"/>
        <w:color w:val="000000"/>
        <w:spacing w:val="0"/>
        <w:w w:val="100"/>
        <w:kern w:val="0"/>
        <w:position w:val="0"/>
        <w:highlight w:val="none"/>
        <w:vertAlign w:val="baseline"/>
      </w:rPr>
    </w:lvl>
    <w:lvl w:ilvl="2">
      <w:start w:val="1"/>
      <w:numFmt w:val="lowerLetter"/>
      <w:lvlText w:val="%1.%2.%3."/>
      <w:lvlJc w:val="left"/>
      <w:pPr>
        <w:ind w:left="1003" w:hanging="927"/>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ind w:left="1003" w:hanging="927"/>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ind w:left="1363" w:hanging="1287"/>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ind w:left="1363" w:hanging="1287"/>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1723" w:hanging="1647"/>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suff w:val="nothing"/>
      <w:lvlText w:val="%1.%2.%3.%4.%5.%6.%7.%8."/>
      <w:lvlJc w:val="left"/>
      <w:pPr>
        <w:ind w:left="205" w:hanging="129"/>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083" w:hanging="2007"/>
      </w:pPr>
      <w:rPr>
        <w:rFonts w:hAnsi="Arial Unicode MS"/>
        <w:b/>
        <w:bCs/>
        <w:caps w:val="0"/>
        <w:smallCaps w:val="0"/>
        <w:strike w:val="0"/>
        <w:dstrike w:val="0"/>
        <w:color w:val="000000"/>
        <w:spacing w:val="0"/>
        <w:w w:val="100"/>
        <w:kern w:val="0"/>
        <w:position w:val="0"/>
        <w:highlight w:val="none"/>
        <w:vertAlign w:val="baseline"/>
      </w:rPr>
    </w:lvl>
  </w:abstractNum>
  <w:abstractNum w:abstractNumId="8" w15:restartNumberingAfterBreak="0">
    <w:nsid w:val="210B5E99"/>
    <w:multiLevelType w:val="hybridMultilevel"/>
    <w:tmpl w:val="CA8E3108"/>
    <w:lvl w:ilvl="0" w:tplc="9B429DFE">
      <w:start w:val="1"/>
      <w:numFmt w:val="decimal"/>
      <w:lvlText w:val="%1."/>
      <w:lvlJc w:val="left"/>
      <w:pPr>
        <w:ind w:left="406" w:hanging="360"/>
      </w:pPr>
      <w:rPr>
        <w:rFonts w:hint="default"/>
      </w:rPr>
    </w:lvl>
    <w:lvl w:ilvl="1" w:tplc="04150019" w:tentative="1">
      <w:start w:val="1"/>
      <w:numFmt w:val="lowerLetter"/>
      <w:lvlText w:val="%2."/>
      <w:lvlJc w:val="left"/>
      <w:pPr>
        <w:ind w:left="1463" w:hanging="360"/>
      </w:pPr>
    </w:lvl>
    <w:lvl w:ilvl="2" w:tplc="0415001B" w:tentative="1">
      <w:start w:val="1"/>
      <w:numFmt w:val="lowerRoman"/>
      <w:lvlText w:val="%3."/>
      <w:lvlJc w:val="right"/>
      <w:pPr>
        <w:ind w:left="2183" w:hanging="180"/>
      </w:pPr>
    </w:lvl>
    <w:lvl w:ilvl="3" w:tplc="0415000F" w:tentative="1">
      <w:start w:val="1"/>
      <w:numFmt w:val="decimal"/>
      <w:lvlText w:val="%4."/>
      <w:lvlJc w:val="left"/>
      <w:pPr>
        <w:ind w:left="2903" w:hanging="360"/>
      </w:pPr>
    </w:lvl>
    <w:lvl w:ilvl="4" w:tplc="04150019" w:tentative="1">
      <w:start w:val="1"/>
      <w:numFmt w:val="lowerLetter"/>
      <w:lvlText w:val="%5."/>
      <w:lvlJc w:val="left"/>
      <w:pPr>
        <w:ind w:left="3623" w:hanging="360"/>
      </w:pPr>
    </w:lvl>
    <w:lvl w:ilvl="5" w:tplc="0415001B" w:tentative="1">
      <w:start w:val="1"/>
      <w:numFmt w:val="lowerRoman"/>
      <w:lvlText w:val="%6."/>
      <w:lvlJc w:val="right"/>
      <w:pPr>
        <w:ind w:left="4343" w:hanging="180"/>
      </w:pPr>
    </w:lvl>
    <w:lvl w:ilvl="6" w:tplc="0415000F" w:tentative="1">
      <w:start w:val="1"/>
      <w:numFmt w:val="decimal"/>
      <w:lvlText w:val="%7."/>
      <w:lvlJc w:val="left"/>
      <w:pPr>
        <w:ind w:left="5063" w:hanging="360"/>
      </w:pPr>
    </w:lvl>
    <w:lvl w:ilvl="7" w:tplc="04150019" w:tentative="1">
      <w:start w:val="1"/>
      <w:numFmt w:val="lowerLetter"/>
      <w:lvlText w:val="%8."/>
      <w:lvlJc w:val="left"/>
      <w:pPr>
        <w:ind w:left="5783" w:hanging="360"/>
      </w:pPr>
    </w:lvl>
    <w:lvl w:ilvl="8" w:tplc="0415001B" w:tentative="1">
      <w:start w:val="1"/>
      <w:numFmt w:val="lowerRoman"/>
      <w:lvlText w:val="%9."/>
      <w:lvlJc w:val="right"/>
      <w:pPr>
        <w:ind w:left="6503" w:hanging="180"/>
      </w:pPr>
    </w:lvl>
  </w:abstractNum>
  <w:abstractNum w:abstractNumId="9" w15:restartNumberingAfterBreak="0">
    <w:nsid w:val="23A81927"/>
    <w:multiLevelType w:val="hybridMultilevel"/>
    <w:tmpl w:val="1F2AFA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3E25878"/>
    <w:multiLevelType w:val="hybridMultilevel"/>
    <w:tmpl w:val="803841EE"/>
    <w:lvl w:ilvl="0" w:tplc="0415000B">
      <w:start w:val="1"/>
      <w:numFmt w:val="bullet"/>
      <w:lvlText w:val=""/>
      <w:lvlJc w:val="left"/>
      <w:pPr>
        <w:ind w:left="2496" w:hanging="360"/>
      </w:pPr>
      <w:rPr>
        <w:rFonts w:ascii="Wingdings" w:hAnsi="Wingdings" w:hint="default"/>
      </w:rPr>
    </w:lvl>
    <w:lvl w:ilvl="1" w:tplc="04150003" w:tentative="1">
      <w:start w:val="1"/>
      <w:numFmt w:val="bullet"/>
      <w:lvlText w:val="o"/>
      <w:lvlJc w:val="left"/>
      <w:pPr>
        <w:ind w:left="3216" w:hanging="360"/>
      </w:pPr>
      <w:rPr>
        <w:rFonts w:ascii="Courier New" w:hAnsi="Courier New" w:cs="Courier New" w:hint="default"/>
      </w:rPr>
    </w:lvl>
    <w:lvl w:ilvl="2" w:tplc="04150005" w:tentative="1">
      <w:start w:val="1"/>
      <w:numFmt w:val="bullet"/>
      <w:lvlText w:val=""/>
      <w:lvlJc w:val="left"/>
      <w:pPr>
        <w:ind w:left="3936" w:hanging="360"/>
      </w:pPr>
      <w:rPr>
        <w:rFonts w:ascii="Wingdings" w:hAnsi="Wingdings" w:hint="default"/>
      </w:rPr>
    </w:lvl>
    <w:lvl w:ilvl="3" w:tplc="04150001" w:tentative="1">
      <w:start w:val="1"/>
      <w:numFmt w:val="bullet"/>
      <w:lvlText w:val=""/>
      <w:lvlJc w:val="left"/>
      <w:pPr>
        <w:ind w:left="4656" w:hanging="360"/>
      </w:pPr>
      <w:rPr>
        <w:rFonts w:ascii="Symbol" w:hAnsi="Symbol" w:hint="default"/>
      </w:rPr>
    </w:lvl>
    <w:lvl w:ilvl="4" w:tplc="04150003" w:tentative="1">
      <w:start w:val="1"/>
      <w:numFmt w:val="bullet"/>
      <w:lvlText w:val="o"/>
      <w:lvlJc w:val="left"/>
      <w:pPr>
        <w:ind w:left="5376" w:hanging="360"/>
      </w:pPr>
      <w:rPr>
        <w:rFonts w:ascii="Courier New" w:hAnsi="Courier New" w:cs="Courier New" w:hint="default"/>
      </w:rPr>
    </w:lvl>
    <w:lvl w:ilvl="5" w:tplc="04150005" w:tentative="1">
      <w:start w:val="1"/>
      <w:numFmt w:val="bullet"/>
      <w:lvlText w:val=""/>
      <w:lvlJc w:val="left"/>
      <w:pPr>
        <w:ind w:left="6096" w:hanging="360"/>
      </w:pPr>
      <w:rPr>
        <w:rFonts w:ascii="Wingdings" w:hAnsi="Wingdings" w:hint="default"/>
      </w:rPr>
    </w:lvl>
    <w:lvl w:ilvl="6" w:tplc="04150001" w:tentative="1">
      <w:start w:val="1"/>
      <w:numFmt w:val="bullet"/>
      <w:lvlText w:val=""/>
      <w:lvlJc w:val="left"/>
      <w:pPr>
        <w:ind w:left="6816" w:hanging="360"/>
      </w:pPr>
      <w:rPr>
        <w:rFonts w:ascii="Symbol" w:hAnsi="Symbol" w:hint="default"/>
      </w:rPr>
    </w:lvl>
    <w:lvl w:ilvl="7" w:tplc="04150003" w:tentative="1">
      <w:start w:val="1"/>
      <w:numFmt w:val="bullet"/>
      <w:lvlText w:val="o"/>
      <w:lvlJc w:val="left"/>
      <w:pPr>
        <w:ind w:left="7536" w:hanging="360"/>
      </w:pPr>
      <w:rPr>
        <w:rFonts w:ascii="Courier New" w:hAnsi="Courier New" w:cs="Courier New" w:hint="default"/>
      </w:rPr>
    </w:lvl>
    <w:lvl w:ilvl="8" w:tplc="04150005" w:tentative="1">
      <w:start w:val="1"/>
      <w:numFmt w:val="bullet"/>
      <w:lvlText w:val=""/>
      <w:lvlJc w:val="left"/>
      <w:pPr>
        <w:ind w:left="8256" w:hanging="360"/>
      </w:pPr>
      <w:rPr>
        <w:rFonts w:ascii="Wingdings" w:hAnsi="Wingdings" w:hint="default"/>
      </w:rPr>
    </w:lvl>
  </w:abstractNum>
  <w:abstractNum w:abstractNumId="11" w15:restartNumberingAfterBreak="0">
    <w:nsid w:val="258343DC"/>
    <w:multiLevelType w:val="hybridMultilevel"/>
    <w:tmpl w:val="F09C1082"/>
    <w:lvl w:ilvl="0" w:tplc="D876C0E6">
      <w:start w:val="1"/>
      <w:numFmt w:val="decimal"/>
      <w:lvlText w:val="%1."/>
      <w:lvlJc w:val="left"/>
      <w:pPr>
        <w:ind w:left="1065" w:hanging="705"/>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28D954DA"/>
    <w:multiLevelType w:val="hybridMultilevel"/>
    <w:tmpl w:val="F2DC616E"/>
    <w:lvl w:ilvl="0" w:tplc="04150013">
      <w:start w:val="1"/>
      <w:numFmt w:val="upperRoman"/>
      <w:lvlText w:val="%1."/>
      <w:lvlJc w:val="right"/>
      <w:pPr>
        <w:ind w:left="927" w:hanging="360"/>
      </w:pPr>
      <w:rPr>
        <w:rFonts w:hint="default"/>
      </w:rPr>
    </w:lvl>
    <w:lvl w:ilvl="1" w:tplc="0415000F">
      <w:start w:val="1"/>
      <w:numFmt w:val="decimal"/>
      <w:lvlText w:val="%2."/>
      <w:lvlJc w:val="left"/>
      <w:pPr>
        <w:ind w:left="1647" w:hanging="360"/>
      </w:pPr>
    </w:lvl>
    <w:lvl w:ilvl="2" w:tplc="04150017">
      <w:start w:val="1"/>
      <w:numFmt w:val="lowerLetter"/>
      <w:lvlText w:val="%3)"/>
      <w:lvlJc w:val="left"/>
      <w:pPr>
        <w:ind w:left="2547" w:hanging="36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3" w15:restartNumberingAfterBreak="0">
    <w:nsid w:val="2A750D5F"/>
    <w:multiLevelType w:val="hybridMultilevel"/>
    <w:tmpl w:val="DB26D19C"/>
    <w:lvl w:ilvl="0" w:tplc="B14ADBE8">
      <w:start w:val="1"/>
      <w:numFmt w:val="decimal"/>
      <w:lvlText w:val="%1."/>
      <w:lvlJc w:val="left"/>
      <w:pPr>
        <w:ind w:left="70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F56845A">
      <w:start w:val="1"/>
      <w:numFmt w:val="lowerLetter"/>
      <w:lvlText w:val="%2."/>
      <w:lvlJc w:val="left"/>
      <w:pPr>
        <w:ind w:left="14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D6949D92">
      <w:start w:val="1"/>
      <w:numFmt w:val="lowerRoman"/>
      <w:lvlText w:val="%3"/>
      <w:lvlJc w:val="left"/>
      <w:pPr>
        <w:ind w:left="215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8AFA2908">
      <w:start w:val="1"/>
      <w:numFmt w:val="decimal"/>
      <w:lvlText w:val="%4"/>
      <w:lvlJc w:val="left"/>
      <w:pPr>
        <w:ind w:left="287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260CFCA">
      <w:start w:val="1"/>
      <w:numFmt w:val="lowerLetter"/>
      <w:lvlText w:val="%5"/>
      <w:lvlJc w:val="left"/>
      <w:pPr>
        <w:ind w:left="359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34DAF674">
      <w:start w:val="1"/>
      <w:numFmt w:val="lowerRoman"/>
      <w:lvlText w:val="%6"/>
      <w:lvlJc w:val="left"/>
      <w:pPr>
        <w:ind w:left="431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BAC56B4">
      <w:start w:val="1"/>
      <w:numFmt w:val="decimal"/>
      <w:lvlText w:val="%7"/>
      <w:lvlJc w:val="left"/>
      <w:pPr>
        <w:ind w:left="503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9C427B0">
      <w:start w:val="1"/>
      <w:numFmt w:val="lowerLetter"/>
      <w:lvlText w:val="%8"/>
      <w:lvlJc w:val="left"/>
      <w:pPr>
        <w:ind w:left="575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E70068F8">
      <w:start w:val="1"/>
      <w:numFmt w:val="lowerRoman"/>
      <w:lvlText w:val="%9"/>
      <w:lvlJc w:val="left"/>
      <w:pPr>
        <w:ind w:left="647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2DB06C03"/>
    <w:multiLevelType w:val="hybridMultilevel"/>
    <w:tmpl w:val="E1B0E2E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2DEA13E7"/>
    <w:multiLevelType w:val="hybridMultilevel"/>
    <w:tmpl w:val="A4D0652C"/>
    <w:numStyleLink w:val="Zaimportowanystyl3"/>
  </w:abstractNum>
  <w:abstractNum w:abstractNumId="16" w15:restartNumberingAfterBreak="0">
    <w:nsid w:val="3008670B"/>
    <w:multiLevelType w:val="hybridMultilevel"/>
    <w:tmpl w:val="CFBE275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311709EC"/>
    <w:multiLevelType w:val="multilevel"/>
    <w:tmpl w:val="5964AD1A"/>
    <w:numStyleLink w:val="Zaimportowanystyl1"/>
  </w:abstractNum>
  <w:abstractNum w:abstractNumId="18" w15:restartNumberingAfterBreak="0">
    <w:nsid w:val="33185269"/>
    <w:multiLevelType w:val="hybridMultilevel"/>
    <w:tmpl w:val="799851DE"/>
    <w:lvl w:ilvl="0" w:tplc="F37A57C4">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9" w15:restartNumberingAfterBreak="0">
    <w:nsid w:val="34F55102"/>
    <w:multiLevelType w:val="hybridMultilevel"/>
    <w:tmpl w:val="67F8F05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3C0E153D"/>
    <w:multiLevelType w:val="hybridMultilevel"/>
    <w:tmpl w:val="CF7200C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3E825276"/>
    <w:multiLevelType w:val="hybridMultilevel"/>
    <w:tmpl w:val="835A7F36"/>
    <w:lvl w:ilvl="0" w:tplc="04150013">
      <w:start w:val="1"/>
      <w:numFmt w:val="upperRoman"/>
      <w:lvlText w:val="%1."/>
      <w:lvlJc w:val="right"/>
      <w:pPr>
        <w:ind w:left="927" w:hanging="360"/>
      </w:pPr>
      <w:rPr>
        <w:rFonts w:hint="default"/>
      </w:rPr>
    </w:lvl>
    <w:lvl w:ilvl="1" w:tplc="0415000F">
      <w:start w:val="1"/>
      <w:numFmt w:val="decimal"/>
      <w:lvlText w:val="%2."/>
      <w:lvlJc w:val="left"/>
      <w:pPr>
        <w:ind w:left="1647" w:hanging="360"/>
      </w:pPr>
    </w:lvl>
    <w:lvl w:ilvl="2" w:tplc="0415001B">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2" w15:restartNumberingAfterBreak="0">
    <w:nsid w:val="419D575B"/>
    <w:multiLevelType w:val="hybridMultilevel"/>
    <w:tmpl w:val="76D2C18E"/>
    <w:lvl w:ilvl="0" w:tplc="04150001">
      <w:start w:val="1"/>
      <w:numFmt w:val="bullet"/>
      <w:lvlText w:val=""/>
      <w:lvlJc w:val="left"/>
      <w:pPr>
        <w:ind w:left="720" w:hanging="360"/>
      </w:pPr>
      <w:rPr>
        <w:rFonts w:ascii="Symbol" w:hAnsi="Symbol" w:hint="default"/>
      </w:rPr>
    </w:lvl>
    <w:lvl w:ilvl="1" w:tplc="FB324C1E">
      <w:numFmt w:val="bullet"/>
      <w:lvlText w:val="-"/>
      <w:lvlJc w:val="left"/>
      <w:pPr>
        <w:ind w:left="1440" w:hanging="360"/>
      </w:pPr>
      <w:rPr>
        <w:rFonts w:ascii="Calibri" w:eastAsiaTheme="minorHAnsi" w:hAnsi="Calibri" w:cstheme="minorBidi"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3" w15:restartNumberingAfterBreak="0">
    <w:nsid w:val="46FF6E59"/>
    <w:multiLevelType w:val="hybridMultilevel"/>
    <w:tmpl w:val="4456F02A"/>
    <w:lvl w:ilvl="0" w:tplc="04150001">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24" w15:restartNumberingAfterBreak="0">
    <w:nsid w:val="4AC658E6"/>
    <w:multiLevelType w:val="hybridMultilevel"/>
    <w:tmpl w:val="560A533C"/>
    <w:lvl w:ilvl="0" w:tplc="0415000B">
      <w:start w:val="1"/>
      <w:numFmt w:val="bullet"/>
      <w:lvlText w:val=""/>
      <w:lvlJc w:val="left"/>
      <w:pPr>
        <w:ind w:left="2496" w:hanging="360"/>
      </w:pPr>
      <w:rPr>
        <w:rFonts w:ascii="Wingdings" w:hAnsi="Wingdings" w:hint="default"/>
      </w:rPr>
    </w:lvl>
    <w:lvl w:ilvl="1" w:tplc="04150003" w:tentative="1">
      <w:start w:val="1"/>
      <w:numFmt w:val="bullet"/>
      <w:lvlText w:val="o"/>
      <w:lvlJc w:val="left"/>
      <w:pPr>
        <w:ind w:left="3216" w:hanging="360"/>
      </w:pPr>
      <w:rPr>
        <w:rFonts w:ascii="Courier New" w:hAnsi="Courier New" w:cs="Courier New" w:hint="default"/>
      </w:rPr>
    </w:lvl>
    <w:lvl w:ilvl="2" w:tplc="04150005" w:tentative="1">
      <w:start w:val="1"/>
      <w:numFmt w:val="bullet"/>
      <w:lvlText w:val=""/>
      <w:lvlJc w:val="left"/>
      <w:pPr>
        <w:ind w:left="3936" w:hanging="360"/>
      </w:pPr>
      <w:rPr>
        <w:rFonts w:ascii="Wingdings" w:hAnsi="Wingdings" w:hint="default"/>
      </w:rPr>
    </w:lvl>
    <w:lvl w:ilvl="3" w:tplc="04150001" w:tentative="1">
      <w:start w:val="1"/>
      <w:numFmt w:val="bullet"/>
      <w:lvlText w:val=""/>
      <w:lvlJc w:val="left"/>
      <w:pPr>
        <w:ind w:left="4656" w:hanging="360"/>
      </w:pPr>
      <w:rPr>
        <w:rFonts w:ascii="Symbol" w:hAnsi="Symbol" w:hint="default"/>
      </w:rPr>
    </w:lvl>
    <w:lvl w:ilvl="4" w:tplc="04150003" w:tentative="1">
      <w:start w:val="1"/>
      <w:numFmt w:val="bullet"/>
      <w:lvlText w:val="o"/>
      <w:lvlJc w:val="left"/>
      <w:pPr>
        <w:ind w:left="5376" w:hanging="360"/>
      </w:pPr>
      <w:rPr>
        <w:rFonts w:ascii="Courier New" w:hAnsi="Courier New" w:cs="Courier New" w:hint="default"/>
      </w:rPr>
    </w:lvl>
    <w:lvl w:ilvl="5" w:tplc="04150005" w:tentative="1">
      <w:start w:val="1"/>
      <w:numFmt w:val="bullet"/>
      <w:lvlText w:val=""/>
      <w:lvlJc w:val="left"/>
      <w:pPr>
        <w:ind w:left="6096" w:hanging="360"/>
      </w:pPr>
      <w:rPr>
        <w:rFonts w:ascii="Wingdings" w:hAnsi="Wingdings" w:hint="default"/>
      </w:rPr>
    </w:lvl>
    <w:lvl w:ilvl="6" w:tplc="04150001" w:tentative="1">
      <w:start w:val="1"/>
      <w:numFmt w:val="bullet"/>
      <w:lvlText w:val=""/>
      <w:lvlJc w:val="left"/>
      <w:pPr>
        <w:ind w:left="6816" w:hanging="360"/>
      </w:pPr>
      <w:rPr>
        <w:rFonts w:ascii="Symbol" w:hAnsi="Symbol" w:hint="default"/>
      </w:rPr>
    </w:lvl>
    <w:lvl w:ilvl="7" w:tplc="04150003" w:tentative="1">
      <w:start w:val="1"/>
      <w:numFmt w:val="bullet"/>
      <w:lvlText w:val="o"/>
      <w:lvlJc w:val="left"/>
      <w:pPr>
        <w:ind w:left="7536" w:hanging="360"/>
      </w:pPr>
      <w:rPr>
        <w:rFonts w:ascii="Courier New" w:hAnsi="Courier New" w:cs="Courier New" w:hint="default"/>
      </w:rPr>
    </w:lvl>
    <w:lvl w:ilvl="8" w:tplc="04150005" w:tentative="1">
      <w:start w:val="1"/>
      <w:numFmt w:val="bullet"/>
      <w:lvlText w:val=""/>
      <w:lvlJc w:val="left"/>
      <w:pPr>
        <w:ind w:left="8256" w:hanging="360"/>
      </w:pPr>
      <w:rPr>
        <w:rFonts w:ascii="Wingdings" w:hAnsi="Wingdings" w:hint="default"/>
      </w:rPr>
    </w:lvl>
  </w:abstractNum>
  <w:abstractNum w:abstractNumId="25" w15:restartNumberingAfterBreak="0">
    <w:nsid w:val="4D295778"/>
    <w:multiLevelType w:val="hybridMultilevel"/>
    <w:tmpl w:val="E1B4403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6" w15:restartNumberingAfterBreak="0">
    <w:nsid w:val="4F0B1F9A"/>
    <w:multiLevelType w:val="hybridMultilevel"/>
    <w:tmpl w:val="A7E6D194"/>
    <w:lvl w:ilvl="0" w:tplc="46800E7C">
      <w:start w:val="1"/>
      <w:numFmt w:val="decimal"/>
      <w:lvlText w:val="%1."/>
      <w:lvlJc w:val="left"/>
      <w:pPr>
        <w:tabs>
          <w:tab w:val="num" w:pos="1080"/>
        </w:tabs>
        <w:ind w:left="1080" w:hanging="1080"/>
      </w:pPr>
    </w:lvl>
    <w:lvl w:ilvl="1" w:tplc="0415000F">
      <w:start w:val="1"/>
      <w:numFmt w:val="decimal"/>
      <w:lvlText w:val="%2."/>
      <w:lvlJc w:val="left"/>
      <w:pPr>
        <w:tabs>
          <w:tab w:val="num" w:pos="1440"/>
        </w:tabs>
        <w:ind w:left="1440" w:hanging="360"/>
      </w:pPr>
    </w:lvl>
    <w:lvl w:ilvl="2" w:tplc="A5065534">
      <w:start w:val="512"/>
      <w:numFmt w:val="bullet"/>
      <w:lvlText w:val="-"/>
      <w:lvlJc w:val="left"/>
      <w:pPr>
        <w:tabs>
          <w:tab w:val="num" w:pos="2340"/>
        </w:tabs>
        <w:ind w:left="2340" w:hanging="360"/>
      </w:pPr>
      <w:rPr>
        <w:rFonts w:ascii="Tahoma" w:eastAsia="Times New Roman" w:hAnsi="Tahoma" w:cs="Tahoma" w:hint="default"/>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7" w15:restartNumberingAfterBreak="0">
    <w:nsid w:val="4FE07C14"/>
    <w:multiLevelType w:val="hybridMultilevel"/>
    <w:tmpl w:val="A4D0652C"/>
    <w:styleLink w:val="Zaimportowanystyl3"/>
    <w:lvl w:ilvl="0" w:tplc="9F5E6F90">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79C56DC">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2D427FC">
      <w:start w:val="1"/>
      <w:numFmt w:val="lowerRoman"/>
      <w:lvlText w:val="%3."/>
      <w:lvlJc w:val="left"/>
      <w:pPr>
        <w:ind w:left="2160" w:hanging="2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4C468FE6">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3BEE574">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7F2CAB2">
      <w:start w:val="1"/>
      <w:numFmt w:val="lowerRoman"/>
      <w:lvlText w:val="%6."/>
      <w:lvlJc w:val="left"/>
      <w:pPr>
        <w:ind w:left="4320" w:hanging="2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1FAA01A">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9D85866">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AA03298">
      <w:start w:val="1"/>
      <w:numFmt w:val="lowerRoman"/>
      <w:lvlText w:val="%9."/>
      <w:lvlJc w:val="left"/>
      <w:pPr>
        <w:ind w:left="6480" w:hanging="2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52AC61C2"/>
    <w:multiLevelType w:val="hybridMultilevel"/>
    <w:tmpl w:val="39D28D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4C843B5"/>
    <w:multiLevelType w:val="hybridMultilevel"/>
    <w:tmpl w:val="60B0DB8A"/>
    <w:lvl w:ilvl="0" w:tplc="F05A5918">
      <w:start w:val="1"/>
      <w:numFmt w:val="decimal"/>
      <w:lvlText w:val="%1."/>
      <w:lvlJc w:val="left"/>
      <w:pPr>
        <w:ind w:left="720" w:hanging="360"/>
      </w:pPr>
      <w:rPr>
        <w:rFonts w:asciiTheme="minorHAnsi" w:hAnsiTheme="minorHAnsi"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8CA1320"/>
    <w:multiLevelType w:val="hybridMultilevel"/>
    <w:tmpl w:val="8D904A30"/>
    <w:lvl w:ilvl="0" w:tplc="9B429DFE">
      <w:start w:val="1"/>
      <w:numFmt w:val="decimal"/>
      <w:lvlText w:val="%1."/>
      <w:lvlJc w:val="left"/>
      <w:pPr>
        <w:ind w:left="383" w:hanging="360"/>
      </w:pPr>
      <w:rPr>
        <w:rFonts w:hint="default"/>
      </w:rPr>
    </w:lvl>
    <w:lvl w:ilvl="1" w:tplc="04150019" w:tentative="1">
      <w:start w:val="1"/>
      <w:numFmt w:val="lowerLetter"/>
      <w:lvlText w:val="%2."/>
      <w:lvlJc w:val="left"/>
      <w:pPr>
        <w:ind w:left="1103" w:hanging="360"/>
      </w:pPr>
    </w:lvl>
    <w:lvl w:ilvl="2" w:tplc="0415001B" w:tentative="1">
      <w:start w:val="1"/>
      <w:numFmt w:val="lowerRoman"/>
      <w:lvlText w:val="%3."/>
      <w:lvlJc w:val="right"/>
      <w:pPr>
        <w:ind w:left="1823" w:hanging="180"/>
      </w:pPr>
    </w:lvl>
    <w:lvl w:ilvl="3" w:tplc="0415000F" w:tentative="1">
      <w:start w:val="1"/>
      <w:numFmt w:val="decimal"/>
      <w:lvlText w:val="%4."/>
      <w:lvlJc w:val="left"/>
      <w:pPr>
        <w:ind w:left="2543" w:hanging="360"/>
      </w:pPr>
    </w:lvl>
    <w:lvl w:ilvl="4" w:tplc="04150019" w:tentative="1">
      <w:start w:val="1"/>
      <w:numFmt w:val="lowerLetter"/>
      <w:lvlText w:val="%5."/>
      <w:lvlJc w:val="left"/>
      <w:pPr>
        <w:ind w:left="3263" w:hanging="360"/>
      </w:pPr>
    </w:lvl>
    <w:lvl w:ilvl="5" w:tplc="0415001B" w:tentative="1">
      <w:start w:val="1"/>
      <w:numFmt w:val="lowerRoman"/>
      <w:lvlText w:val="%6."/>
      <w:lvlJc w:val="right"/>
      <w:pPr>
        <w:ind w:left="3983" w:hanging="180"/>
      </w:pPr>
    </w:lvl>
    <w:lvl w:ilvl="6" w:tplc="0415000F" w:tentative="1">
      <w:start w:val="1"/>
      <w:numFmt w:val="decimal"/>
      <w:lvlText w:val="%7."/>
      <w:lvlJc w:val="left"/>
      <w:pPr>
        <w:ind w:left="4703" w:hanging="360"/>
      </w:pPr>
    </w:lvl>
    <w:lvl w:ilvl="7" w:tplc="04150019" w:tentative="1">
      <w:start w:val="1"/>
      <w:numFmt w:val="lowerLetter"/>
      <w:lvlText w:val="%8."/>
      <w:lvlJc w:val="left"/>
      <w:pPr>
        <w:ind w:left="5423" w:hanging="360"/>
      </w:pPr>
    </w:lvl>
    <w:lvl w:ilvl="8" w:tplc="0415001B" w:tentative="1">
      <w:start w:val="1"/>
      <w:numFmt w:val="lowerRoman"/>
      <w:lvlText w:val="%9."/>
      <w:lvlJc w:val="right"/>
      <w:pPr>
        <w:ind w:left="6143" w:hanging="180"/>
      </w:pPr>
    </w:lvl>
  </w:abstractNum>
  <w:abstractNum w:abstractNumId="31" w15:restartNumberingAfterBreak="0">
    <w:nsid w:val="598040C4"/>
    <w:multiLevelType w:val="hybridMultilevel"/>
    <w:tmpl w:val="D8D84EC0"/>
    <w:lvl w:ilvl="0" w:tplc="6324DC7A">
      <w:numFmt w:val="bullet"/>
      <w:lvlText w:val="•"/>
      <w:lvlJc w:val="left"/>
      <w:pPr>
        <w:ind w:left="1422" w:hanging="705"/>
      </w:pPr>
      <w:rPr>
        <w:rFonts w:ascii="Calibri" w:eastAsia="Calibri" w:hAnsi="Calibri" w:cs="Calibri"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32" w15:restartNumberingAfterBreak="0">
    <w:nsid w:val="5A72052F"/>
    <w:multiLevelType w:val="hybridMultilevel"/>
    <w:tmpl w:val="3A2AE0BC"/>
    <w:lvl w:ilvl="0" w:tplc="A5065534">
      <w:start w:val="512"/>
      <w:numFmt w:val="bullet"/>
      <w:lvlText w:val="-"/>
      <w:lvlJc w:val="left"/>
      <w:pPr>
        <w:tabs>
          <w:tab w:val="num" w:pos="360"/>
        </w:tabs>
        <w:ind w:left="360" w:hanging="360"/>
      </w:pPr>
      <w:rPr>
        <w:rFonts w:ascii="Tahoma" w:eastAsia="Times New Roman" w:hAnsi="Tahoma" w:cs="Tahoma"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21F050F"/>
    <w:multiLevelType w:val="hybridMultilevel"/>
    <w:tmpl w:val="68A4B176"/>
    <w:lvl w:ilvl="0" w:tplc="04150013">
      <w:start w:val="1"/>
      <w:numFmt w:val="upperRoman"/>
      <w:lvlText w:val="%1."/>
      <w:lvlJc w:val="righ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4" w15:restartNumberingAfterBreak="0">
    <w:nsid w:val="657455FE"/>
    <w:multiLevelType w:val="hybridMultilevel"/>
    <w:tmpl w:val="6B7ABA1C"/>
    <w:lvl w:ilvl="0" w:tplc="04150001">
      <w:start w:val="1"/>
      <w:numFmt w:val="bullet"/>
      <w:lvlText w:val=""/>
      <w:lvlJc w:val="left"/>
      <w:pPr>
        <w:ind w:left="928" w:hanging="360"/>
      </w:pPr>
      <w:rPr>
        <w:rFonts w:ascii="Symbol" w:hAnsi="Symbol" w:hint="default"/>
      </w:rPr>
    </w:lvl>
    <w:lvl w:ilvl="1" w:tplc="04150003" w:tentative="1">
      <w:start w:val="1"/>
      <w:numFmt w:val="bullet"/>
      <w:lvlText w:val="o"/>
      <w:lvlJc w:val="left"/>
      <w:pPr>
        <w:ind w:left="1648" w:hanging="360"/>
      </w:pPr>
      <w:rPr>
        <w:rFonts w:ascii="Courier New" w:hAnsi="Courier New" w:cs="Courier New" w:hint="default"/>
      </w:rPr>
    </w:lvl>
    <w:lvl w:ilvl="2" w:tplc="04150005" w:tentative="1">
      <w:start w:val="1"/>
      <w:numFmt w:val="bullet"/>
      <w:lvlText w:val=""/>
      <w:lvlJc w:val="left"/>
      <w:pPr>
        <w:ind w:left="2368" w:hanging="360"/>
      </w:pPr>
      <w:rPr>
        <w:rFonts w:ascii="Wingdings" w:hAnsi="Wingdings" w:hint="default"/>
      </w:rPr>
    </w:lvl>
    <w:lvl w:ilvl="3" w:tplc="04150001" w:tentative="1">
      <w:start w:val="1"/>
      <w:numFmt w:val="bullet"/>
      <w:lvlText w:val=""/>
      <w:lvlJc w:val="left"/>
      <w:pPr>
        <w:ind w:left="3088" w:hanging="360"/>
      </w:pPr>
      <w:rPr>
        <w:rFonts w:ascii="Symbol" w:hAnsi="Symbol" w:hint="default"/>
      </w:rPr>
    </w:lvl>
    <w:lvl w:ilvl="4" w:tplc="04150003" w:tentative="1">
      <w:start w:val="1"/>
      <w:numFmt w:val="bullet"/>
      <w:lvlText w:val="o"/>
      <w:lvlJc w:val="left"/>
      <w:pPr>
        <w:ind w:left="3808" w:hanging="360"/>
      </w:pPr>
      <w:rPr>
        <w:rFonts w:ascii="Courier New" w:hAnsi="Courier New" w:cs="Courier New" w:hint="default"/>
      </w:rPr>
    </w:lvl>
    <w:lvl w:ilvl="5" w:tplc="04150005" w:tentative="1">
      <w:start w:val="1"/>
      <w:numFmt w:val="bullet"/>
      <w:lvlText w:val=""/>
      <w:lvlJc w:val="left"/>
      <w:pPr>
        <w:ind w:left="4528" w:hanging="360"/>
      </w:pPr>
      <w:rPr>
        <w:rFonts w:ascii="Wingdings" w:hAnsi="Wingdings" w:hint="default"/>
      </w:rPr>
    </w:lvl>
    <w:lvl w:ilvl="6" w:tplc="04150001" w:tentative="1">
      <w:start w:val="1"/>
      <w:numFmt w:val="bullet"/>
      <w:lvlText w:val=""/>
      <w:lvlJc w:val="left"/>
      <w:pPr>
        <w:ind w:left="5248" w:hanging="360"/>
      </w:pPr>
      <w:rPr>
        <w:rFonts w:ascii="Symbol" w:hAnsi="Symbol" w:hint="default"/>
      </w:rPr>
    </w:lvl>
    <w:lvl w:ilvl="7" w:tplc="04150003" w:tentative="1">
      <w:start w:val="1"/>
      <w:numFmt w:val="bullet"/>
      <w:lvlText w:val="o"/>
      <w:lvlJc w:val="left"/>
      <w:pPr>
        <w:ind w:left="5968" w:hanging="360"/>
      </w:pPr>
      <w:rPr>
        <w:rFonts w:ascii="Courier New" w:hAnsi="Courier New" w:cs="Courier New" w:hint="default"/>
      </w:rPr>
    </w:lvl>
    <w:lvl w:ilvl="8" w:tplc="04150005" w:tentative="1">
      <w:start w:val="1"/>
      <w:numFmt w:val="bullet"/>
      <w:lvlText w:val=""/>
      <w:lvlJc w:val="left"/>
      <w:pPr>
        <w:ind w:left="6688" w:hanging="360"/>
      </w:pPr>
      <w:rPr>
        <w:rFonts w:ascii="Wingdings" w:hAnsi="Wingdings" w:hint="default"/>
      </w:rPr>
    </w:lvl>
  </w:abstractNum>
  <w:abstractNum w:abstractNumId="35" w15:restartNumberingAfterBreak="0">
    <w:nsid w:val="68F97165"/>
    <w:multiLevelType w:val="hybridMultilevel"/>
    <w:tmpl w:val="BE543FC0"/>
    <w:lvl w:ilvl="0" w:tplc="14206AFE">
      <w:start w:val="1"/>
      <w:numFmt w:val="upperRoman"/>
      <w:lvlText w:val="%1."/>
      <w:lvlJc w:val="right"/>
      <w:pPr>
        <w:ind w:left="1068" w:hanging="360"/>
      </w:pPr>
      <w:rPr>
        <w:b/>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6" w15:restartNumberingAfterBreak="0">
    <w:nsid w:val="6A2C6F57"/>
    <w:multiLevelType w:val="hybridMultilevel"/>
    <w:tmpl w:val="392A7922"/>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37" w15:restartNumberingAfterBreak="0">
    <w:nsid w:val="787502C5"/>
    <w:multiLevelType w:val="hybridMultilevel"/>
    <w:tmpl w:val="D8D03EBA"/>
    <w:lvl w:ilvl="0" w:tplc="0415000F">
      <w:start w:val="1"/>
      <w:numFmt w:val="decimal"/>
      <w:lvlText w:val="%1."/>
      <w:lvlJc w:val="left"/>
      <w:pPr>
        <w:ind w:left="743" w:hanging="360"/>
      </w:pPr>
    </w:lvl>
    <w:lvl w:ilvl="1" w:tplc="04150019" w:tentative="1">
      <w:start w:val="1"/>
      <w:numFmt w:val="lowerLetter"/>
      <w:lvlText w:val="%2."/>
      <w:lvlJc w:val="left"/>
      <w:pPr>
        <w:ind w:left="1463" w:hanging="360"/>
      </w:pPr>
    </w:lvl>
    <w:lvl w:ilvl="2" w:tplc="0415001B" w:tentative="1">
      <w:start w:val="1"/>
      <w:numFmt w:val="lowerRoman"/>
      <w:lvlText w:val="%3."/>
      <w:lvlJc w:val="right"/>
      <w:pPr>
        <w:ind w:left="2183" w:hanging="180"/>
      </w:pPr>
    </w:lvl>
    <w:lvl w:ilvl="3" w:tplc="0415000F" w:tentative="1">
      <w:start w:val="1"/>
      <w:numFmt w:val="decimal"/>
      <w:lvlText w:val="%4."/>
      <w:lvlJc w:val="left"/>
      <w:pPr>
        <w:ind w:left="2903" w:hanging="360"/>
      </w:pPr>
    </w:lvl>
    <w:lvl w:ilvl="4" w:tplc="04150019" w:tentative="1">
      <w:start w:val="1"/>
      <w:numFmt w:val="lowerLetter"/>
      <w:lvlText w:val="%5."/>
      <w:lvlJc w:val="left"/>
      <w:pPr>
        <w:ind w:left="3623" w:hanging="360"/>
      </w:pPr>
    </w:lvl>
    <w:lvl w:ilvl="5" w:tplc="0415001B" w:tentative="1">
      <w:start w:val="1"/>
      <w:numFmt w:val="lowerRoman"/>
      <w:lvlText w:val="%6."/>
      <w:lvlJc w:val="right"/>
      <w:pPr>
        <w:ind w:left="4343" w:hanging="180"/>
      </w:pPr>
    </w:lvl>
    <w:lvl w:ilvl="6" w:tplc="0415000F" w:tentative="1">
      <w:start w:val="1"/>
      <w:numFmt w:val="decimal"/>
      <w:lvlText w:val="%7."/>
      <w:lvlJc w:val="left"/>
      <w:pPr>
        <w:ind w:left="5063" w:hanging="360"/>
      </w:pPr>
    </w:lvl>
    <w:lvl w:ilvl="7" w:tplc="04150019" w:tentative="1">
      <w:start w:val="1"/>
      <w:numFmt w:val="lowerLetter"/>
      <w:lvlText w:val="%8."/>
      <w:lvlJc w:val="left"/>
      <w:pPr>
        <w:ind w:left="5783" w:hanging="360"/>
      </w:pPr>
    </w:lvl>
    <w:lvl w:ilvl="8" w:tplc="0415001B" w:tentative="1">
      <w:start w:val="1"/>
      <w:numFmt w:val="lowerRoman"/>
      <w:lvlText w:val="%9."/>
      <w:lvlJc w:val="right"/>
      <w:pPr>
        <w:ind w:left="6503" w:hanging="180"/>
      </w:pPr>
    </w:lvl>
  </w:abstractNum>
  <w:abstractNum w:abstractNumId="38" w15:restartNumberingAfterBreak="0">
    <w:nsid w:val="7EB07C39"/>
    <w:multiLevelType w:val="hybridMultilevel"/>
    <w:tmpl w:val="DB26D19C"/>
    <w:lvl w:ilvl="0" w:tplc="B14ADBE8">
      <w:start w:val="1"/>
      <w:numFmt w:val="decimal"/>
      <w:lvlText w:val="%1."/>
      <w:lvlJc w:val="left"/>
      <w:pPr>
        <w:ind w:left="70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F56845A">
      <w:start w:val="1"/>
      <w:numFmt w:val="lowerLetter"/>
      <w:lvlText w:val="%2."/>
      <w:lvlJc w:val="left"/>
      <w:pPr>
        <w:ind w:left="14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D6949D92">
      <w:start w:val="1"/>
      <w:numFmt w:val="lowerRoman"/>
      <w:lvlText w:val="%3"/>
      <w:lvlJc w:val="left"/>
      <w:pPr>
        <w:ind w:left="215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8AFA2908">
      <w:start w:val="1"/>
      <w:numFmt w:val="decimal"/>
      <w:lvlText w:val="%4"/>
      <w:lvlJc w:val="left"/>
      <w:pPr>
        <w:ind w:left="287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260CFCA">
      <w:start w:val="1"/>
      <w:numFmt w:val="lowerLetter"/>
      <w:lvlText w:val="%5"/>
      <w:lvlJc w:val="left"/>
      <w:pPr>
        <w:ind w:left="359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34DAF674">
      <w:start w:val="1"/>
      <w:numFmt w:val="lowerRoman"/>
      <w:lvlText w:val="%6"/>
      <w:lvlJc w:val="left"/>
      <w:pPr>
        <w:ind w:left="431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BAC56B4">
      <w:start w:val="1"/>
      <w:numFmt w:val="decimal"/>
      <w:lvlText w:val="%7"/>
      <w:lvlJc w:val="left"/>
      <w:pPr>
        <w:ind w:left="503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9C427B0">
      <w:start w:val="1"/>
      <w:numFmt w:val="lowerLetter"/>
      <w:lvlText w:val="%8"/>
      <w:lvlJc w:val="left"/>
      <w:pPr>
        <w:ind w:left="575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E70068F8">
      <w:start w:val="1"/>
      <w:numFmt w:val="lowerRoman"/>
      <w:lvlText w:val="%9"/>
      <w:lvlJc w:val="left"/>
      <w:pPr>
        <w:ind w:left="647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num w:numId="1">
    <w:abstractNumId w:val="34"/>
  </w:num>
  <w:num w:numId="2">
    <w:abstractNumId w:val="27"/>
  </w:num>
  <w:num w:numId="3">
    <w:abstractNumId w:val="15"/>
  </w:num>
  <w:num w:numId="4">
    <w:abstractNumId w:val="4"/>
  </w:num>
  <w:num w:numId="5">
    <w:abstractNumId w:val="33"/>
  </w:num>
  <w:num w:numId="6">
    <w:abstractNumId w:val="0"/>
  </w:num>
  <w:num w:numId="7">
    <w:abstractNumId w:val="5"/>
  </w:num>
  <w:num w:numId="8">
    <w:abstractNumId w:val="36"/>
  </w:num>
  <w:num w:numId="9">
    <w:abstractNumId w:val="24"/>
  </w:num>
  <w:num w:numId="10">
    <w:abstractNumId w:val="10"/>
  </w:num>
  <w:num w:numId="11">
    <w:abstractNumId w:val="23"/>
  </w:num>
  <w:num w:numId="12">
    <w:abstractNumId w:val="35"/>
  </w:num>
  <w:num w:numId="13">
    <w:abstractNumId w:val="2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num>
  <w:num w:numId="15">
    <w:abstractNumId w:val="25"/>
  </w:num>
  <w:num w:numId="16">
    <w:abstractNumId w:val="32"/>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38"/>
  </w:num>
  <w:num w:numId="20">
    <w:abstractNumId w:val="13"/>
  </w:num>
  <w:num w:numId="21">
    <w:abstractNumId w:val="28"/>
  </w:num>
  <w:num w:numId="22">
    <w:abstractNumId w:val="1"/>
  </w:num>
  <w:num w:numId="23">
    <w:abstractNumId w:val="16"/>
  </w:num>
  <w:num w:numId="24">
    <w:abstractNumId w:val="7"/>
  </w:num>
  <w:num w:numId="25">
    <w:abstractNumId w:val="17"/>
  </w:num>
  <w:num w:numId="26">
    <w:abstractNumId w:val="31"/>
  </w:num>
  <w:num w:numId="27">
    <w:abstractNumId w:val="9"/>
  </w:num>
  <w:num w:numId="28">
    <w:abstractNumId w:val="6"/>
  </w:num>
  <w:num w:numId="29">
    <w:abstractNumId w:val="21"/>
  </w:num>
  <w:num w:numId="30">
    <w:abstractNumId w:val="12"/>
  </w:num>
  <w:num w:numId="31">
    <w:abstractNumId w:val="18"/>
  </w:num>
  <w:num w:numId="32">
    <w:abstractNumId w:val="37"/>
  </w:num>
  <w:num w:numId="33">
    <w:abstractNumId w:val="30"/>
  </w:num>
  <w:num w:numId="34">
    <w:abstractNumId w:val="8"/>
  </w:num>
  <w:num w:numId="35">
    <w:abstractNumId w:val="2"/>
  </w:num>
  <w:num w:numId="36">
    <w:abstractNumId w:val="3"/>
  </w:num>
  <w:num w:numId="37">
    <w:abstractNumId w:val="29"/>
  </w:num>
  <w:num w:numId="38">
    <w:abstractNumId w:val="19"/>
  </w:num>
  <w:num w:numId="3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4EA2"/>
    <w:rsid w:val="00016529"/>
    <w:rsid w:val="00022A5D"/>
    <w:rsid w:val="00042593"/>
    <w:rsid w:val="00045D5E"/>
    <w:rsid w:val="000804CD"/>
    <w:rsid w:val="00086B72"/>
    <w:rsid w:val="00090963"/>
    <w:rsid w:val="00093669"/>
    <w:rsid w:val="000A7305"/>
    <w:rsid w:val="000B4377"/>
    <w:rsid w:val="000C42EC"/>
    <w:rsid w:val="000F1E76"/>
    <w:rsid w:val="00100763"/>
    <w:rsid w:val="00124AB4"/>
    <w:rsid w:val="00157E31"/>
    <w:rsid w:val="001663ED"/>
    <w:rsid w:val="00197D49"/>
    <w:rsid w:val="001A2015"/>
    <w:rsid w:val="002013C7"/>
    <w:rsid w:val="00221E2B"/>
    <w:rsid w:val="00236377"/>
    <w:rsid w:val="00243B3F"/>
    <w:rsid w:val="002553B3"/>
    <w:rsid w:val="002757BA"/>
    <w:rsid w:val="00281884"/>
    <w:rsid w:val="002C09AA"/>
    <w:rsid w:val="002C49DD"/>
    <w:rsid w:val="002F4320"/>
    <w:rsid w:val="002F7F0D"/>
    <w:rsid w:val="00302DD6"/>
    <w:rsid w:val="00311BCE"/>
    <w:rsid w:val="00315366"/>
    <w:rsid w:val="00320E30"/>
    <w:rsid w:val="00327FCC"/>
    <w:rsid w:val="00332795"/>
    <w:rsid w:val="0033703B"/>
    <w:rsid w:val="00346E34"/>
    <w:rsid w:val="00353188"/>
    <w:rsid w:val="00361CB3"/>
    <w:rsid w:val="003678E5"/>
    <w:rsid w:val="00377793"/>
    <w:rsid w:val="003A14B5"/>
    <w:rsid w:val="003A7CC5"/>
    <w:rsid w:val="003B348C"/>
    <w:rsid w:val="003E55CF"/>
    <w:rsid w:val="00450122"/>
    <w:rsid w:val="00450B44"/>
    <w:rsid w:val="00453A21"/>
    <w:rsid w:val="00455913"/>
    <w:rsid w:val="00463646"/>
    <w:rsid w:val="00475FF8"/>
    <w:rsid w:val="00497748"/>
    <w:rsid w:val="004B7E6B"/>
    <w:rsid w:val="004C3DD0"/>
    <w:rsid w:val="004C6EB7"/>
    <w:rsid w:val="004D46FE"/>
    <w:rsid w:val="004D63C8"/>
    <w:rsid w:val="004E7B3F"/>
    <w:rsid w:val="004E7C06"/>
    <w:rsid w:val="0050732A"/>
    <w:rsid w:val="00507C59"/>
    <w:rsid w:val="005240BA"/>
    <w:rsid w:val="00524F0A"/>
    <w:rsid w:val="00530650"/>
    <w:rsid w:val="005327F3"/>
    <w:rsid w:val="00536F2A"/>
    <w:rsid w:val="00546CEB"/>
    <w:rsid w:val="005662AB"/>
    <w:rsid w:val="0057002E"/>
    <w:rsid w:val="00570477"/>
    <w:rsid w:val="00586187"/>
    <w:rsid w:val="005964E1"/>
    <w:rsid w:val="005A6BB7"/>
    <w:rsid w:val="005B65DA"/>
    <w:rsid w:val="005C6272"/>
    <w:rsid w:val="005D3183"/>
    <w:rsid w:val="005D3874"/>
    <w:rsid w:val="005F18FF"/>
    <w:rsid w:val="00603962"/>
    <w:rsid w:val="00606142"/>
    <w:rsid w:val="006232EF"/>
    <w:rsid w:val="00624565"/>
    <w:rsid w:val="006364CC"/>
    <w:rsid w:val="00656229"/>
    <w:rsid w:val="006726AB"/>
    <w:rsid w:val="00675705"/>
    <w:rsid w:val="006806DC"/>
    <w:rsid w:val="006D15BF"/>
    <w:rsid w:val="006E45E9"/>
    <w:rsid w:val="006E521D"/>
    <w:rsid w:val="006E52B4"/>
    <w:rsid w:val="006F1842"/>
    <w:rsid w:val="006F1F9A"/>
    <w:rsid w:val="006F4950"/>
    <w:rsid w:val="006F7FC0"/>
    <w:rsid w:val="007047C7"/>
    <w:rsid w:val="00715984"/>
    <w:rsid w:val="00727601"/>
    <w:rsid w:val="00737660"/>
    <w:rsid w:val="00737B83"/>
    <w:rsid w:val="00756D60"/>
    <w:rsid w:val="00766FA4"/>
    <w:rsid w:val="00774EA2"/>
    <w:rsid w:val="00775DC5"/>
    <w:rsid w:val="00781C2D"/>
    <w:rsid w:val="007821A7"/>
    <w:rsid w:val="00791BD4"/>
    <w:rsid w:val="007946EB"/>
    <w:rsid w:val="007A23D8"/>
    <w:rsid w:val="007B4721"/>
    <w:rsid w:val="007B5556"/>
    <w:rsid w:val="007B6FB4"/>
    <w:rsid w:val="007C00BE"/>
    <w:rsid w:val="0080697C"/>
    <w:rsid w:val="008075B6"/>
    <w:rsid w:val="008227CC"/>
    <w:rsid w:val="008341FC"/>
    <w:rsid w:val="00847631"/>
    <w:rsid w:val="008605D9"/>
    <w:rsid w:val="00877DE1"/>
    <w:rsid w:val="008928A1"/>
    <w:rsid w:val="00894114"/>
    <w:rsid w:val="00896343"/>
    <w:rsid w:val="008B04E0"/>
    <w:rsid w:val="008D7C3F"/>
    <w:rsid w:val="008F0751"/>
    <w:rsid w:val="008F40FB"/>
    <w:rsid w:val="00912043"/>
    <w:rsid w:val="0094306C"/>
    <w:rsid w:val="009819E2"/>
    <w:rsid w:val="009A09B4"/>
    <w:rsid w:val="009A3C6A"/>
    <w:rsid w:val="009A6BD7"/>
    <w:rsid w:val="009B0F00"/>
    <w:rsid w:val="009B5833"/>
    <w:rsid w:val="009D1F50"/>
    <w:rsid w:val="009E6527"/>
    <w:rsid w:val="009F1BE7"/>
    <w:rsid w:val="009F27F6"/>
    <w:rsid w:val="009F2B2A"/>
    <w:rsid w:val="009F7612"/>
    <w:rsid w:val="00A106BA"/>
    <w:rsid w:val="00A12AAB"/>
    <w:rsid w:val="00A14132"/>
    <w:rsid w:val="00A46D07"/>
    <w:rsid w:val="00A61605"/>
    <w:rsid w:val="00A67DA7"/>
    <w:rsid w:val="00A86E4C"/>
    <w:rsid w:val="00A93B93"/>
    <w:rsid w:val="00A97032"/>
    <w:rsid w:val="00AA7B9D"/>
    <w:rsid w:val="00AB6C4A"/>
    <w:rsid w:val="00AC40F2"/>
    <w:rsid w:val="00AC4A77"/>
    <w:rsid w:val="00AD3D65"/>
    <w:rsid w:val="00B11492"/>
    <w:rsid w:val="00B41EDF"/>
    <w:rsid w:val="00B53099"/>
    <w:rsid w:val="00B53445"/>
    <w:rsid w:val="00B60AB9"/>
    <w:rsid w:val="00B64B9F"/>
    <w:rsid w:val="00B7695C"/>
    <w:rsid w:val="00BA399A"/>
    <w:rsid w:val="00BD6FF7"/>
    <w:rsid w:val="00BE7C48"/>
    <w:rsid w:val="00BF0484"/>
    <w:rsid w:val="00C120DD"/>
    <w:rsid w:val="00C133AE"/>
    <w:rsid w:val="00C15097"/>
    <w:rsid w:val="00C1513F"/>
    <w:rsid w:val="00C262DC"/>
    <w:rsid w:val="00C36F27"/>
    <w:rsid w:val="00C436FB"/>
    <w:rsid w:val="00C50F52"/>
    <w:rsid w:val="00C54E46"/>
    <w:rsid w:val="00C640EB"/>
    <w:rsid w:val="00C66913"/>
    <w:rsid w:val="00C742D1"/>
    <w:rsid w:val="00CC1FE4"/>
    <w:rsid w:val="00CC5009"/>
    <w:rsid w:val="00CF25B0"/>
    <w:rsid w:val="00D14C49"/>
    <w:rsid w:val="00D44A3D"/>
    <w:rsid w:val="00D466AC"/>
    <w:rsid w:val="00D47D9F"/>
    <w:rsid w:val="00D53300"/>
    <w:rsid w:val="00D5392F"/>
    <w:rsid w:val="00D7516B"/>
    <w:rsid w:val="00D821A1"/>
    <w:rsid w:val="00DB053C"/>
    <w:rsid w:val="00DB1E7A"/>
    <w:rsid w:val="00DF6AEB"/>
    <w:rsid w:val="00E177B2"/>
    <w:rsid w:val="00E21319"/>
    <w:rsid w:val="00E25E63"/>
    <w:rsid w:val="00E2735C"/>
    <w:rsid w:val="00E330E9"/>
    <w:rsid w:val="00E41A0B"/>
    <w:rsid w:val="00E446F8"/>
    <w:rsid w:val="00E8145B"/>
    <w:rsid w:val="00E94996"/>
    <w:rsid w:val="00E97ECD"/>
    <w:rsid w:val="00EA014A"/>
    <w:rsid w:val="00EA4EE5"/>
    <w:rsid w:val="00EB56B5"/>
    <w:rsid w:val="00EB5FC3"/>
    <w:rsid w:val="00EC55C7"/>
    <w:rsid w:val="00ED3510"/>
    <w:rsid w:val="00ED7A56"/>
    <w:rsid w:val="00EE1F0D"/>
    <w:rsid w:val="00EE6AFA"/>
    <w:rsid w:val="00F00416"/>
    <w:rsid w:val="00F033B3"/>
    <w:rsid w:val="00F42F44"/>
    <w:rsid w:val="00F4597E"/>
    <w:rsid w:val="00F6458D"/>
    <w:rsid w:val="00F659B5"/>
    <w:rsid w:val="00F67BF5"/>
    <w:rsid w:val="00F90C44"/>
    <w:rsid w:val="00F932DB"/>
    <w:rsid w:val="00F94069"/>
    <w:rsid w:val="00FA5156"/>
    <w:rsid w:val="00FA5C18"/>
    <w:rsid w:val="00FC34AF"/>
    <w:rsid w:val="00FD0D18"/>
    <w:rsid w:val="00FE1FE8"/>
    <w:rsid w:val="00FE6B07"/>
    <w:rsid w:val="00FF42D7"/>
    <w:rsid w:val="00FF5466"/>
    <w:rsid w:val="00FF5769"/>
    <w:rsid w:val="233B0D7F"/>
    <w:rsid w:val="2EE26E2D"/>
    <w:rsid w:val="426CBC2F"/>
    <w:rsid w:val="494C43D7"/>
    <w:rsid w:val="53017ABD"/>
    <w:rsid w:val="57C45026"/>
    <w:rsid w:val="5F3EBAD3"/>
    <w:rsid w:val="73E54EB3"/>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D178BF"/>
  <w15:docId w15:val="{F6502609-5204-4240-94BA-8F6A6DC09A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rsid w:val="008F0751"/>
    <w:pPr>
      <w:pBdr>
        <w:top w:val="nil"/>
        <w:left w:val="nil"/>
        <w:bottom w:val="nil"/>
        <w:right w:val="nil"/>
        <w:between w:val="nil"/>
        <w:bar w:val="nil"/>
      </w:pBdr>
    </w:pPr>
    <w:rPr>
      <w:rFonts w:ascii="Calibri" w:eastAsia="Calibri" w:hAnsi="Calibri" w:cs="Calibri"/>
      <w:color w:val="000000"/>
      <w:u w:color="000000"/>
      <w:bdr w:val="nil"/>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1">
    <w:name w:val="Table Normal1"/>
    <w:rsid w:val="00F42F4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pl-PL"/>
    </w:rPr>
    <w:tblPr>
      <w:tblInd w:w="0" w:type="dxa"/>
      <w:tblCellMar>
        <w:top w:w="0" w:type="dxa"/>
        <w:left w:w="0" w:type="dxa"/>
        <w:bottom w:w="0" w:type="dxa"/>
        <w:right w:w="0" w:type="dxa"/>
      </w:tblCellMar>
    </w:tblPr>
  </w:style>
  <w:style w:type="paragraph" w:styleId="Akapitzlist">
    <w:name w:val="List Paragraph"/>
    <w:aliases w:val="lp1,Preambuła,CP-UC,CP-Punkty,Bullet List,List - bullets,Equipment,Bullet 1,List Paragraph Char Char,b1,Figure_name,Numbered Indented Text,List Paragraph11,Ref,Use Case List Paragraph Char,List_TIS,List Paragraph1 Char Char,Numerowanie,L1"/>
    <w:link w:val="AkapitzlistZnak"/>
    <w:uiPriority w:val="34"/>
    <w:qFormat/>
    <w:rsid w:val="00F42F44"/>
    <w:pPr>
      <w:pBdr>
        <w:top w:val="nil"/>
        <w:left w:val="nil"/>
        <w:bottom w:val="nil"/>
        <w:right w:val="nil"/>
        <w:between w:val="nil"/>
        <w:bar w:val="nil"/>
      </w:pBdr>
      <w:spacing w:after="200" w:line="276" w:lineRule="auto"/>
      <w:ind w:left="720"/>
    </w:pPr>
    <w:rPr>
      <w:rFonts w:ascii="Calibri" w:eastAsia="Calibri" w:hAnsi="Calibri" w:cs="Calibri"/>
      <w:color w:val="000000"/>
      <w:u w:color="000000"/>
      <w:bdr w:val="nil"/>
      <w:lang w:eastAsia="pl-PL"/>
    </w:rPr>
  </w:style>
  <w:style w:type="paragraph" w:styleId="Nagwek">
    <w:name w:val="header"/>
    <w:basedOn w:val="Normalny"/>
    <w:link w:val="NagwekZnak"/>
    <w:uiPriority w:val="99"/>
    <w:unhideWhenUsed/>
    <w:rsid w:val="00F42F4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42F44"/>
    <w:rPr>
      <w:rFonts w:ascii="Calibri" w:eastAsia="Calibri" w:hAnsi="Calibri" w:cs="Calibri"/>
      <w:color w:val="000000"/>
      <w:u w:color="000000"/>
      <w:bdr w:val="nil"/>
      <w:lang w:eastAsia="pl-PL"/>
    </w:rPr>
  </w:style>
  <w:style w:type="paragraph" w:styleId="Stopka">
    <w:name w:val="footer"/>
    <w:basedOn w:val="Normalny"/>
    <w:link w:val="StopkaZnak"/>
    <w:uiPriority w:val="99"/>
    <w:unhideWhenUsed/>
    <w:rsid w:val="00F42F4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42F44"/>
    <w:rPr>
      <w:rFonts w:ascii="Calibri" w:eastAsia="Calibri" w:hAnsi="Calibri" w:cs="Calibri"/>
      <w:color w:val="000000"/>
      <w:u w:color="000000"/>
      <w:bdr w:val="nil"/>
      <w:lang w:eastAsia="pl-PL"/>
    </w:rPr>
  </w:style>
  <w:style w:type="numbering" w:customStyle="1" w:styleId="Zaimportowanystyl3">
    <w:name w:val="Zaimportowany styl 3"/>
    <w:rsid w:val="00F42F44"/>
    <w:pPr>
      <w:numPr>
        <w:numId w:val="2"/>
      </w:numPr>
    </w:pPr>
  </w:style>
  <w:style w:type="character" w:customStyle="1" w:styleId="AkapitzlistZnak">
    <w:name w:val="Akapit z listą Znak"/>
    <w:aliases w:val="lp1 Znak,Preambuła Znak,CP-UC Znak,CP-Punkty Znak,Bullet List Znak,List - bullets Znak,Equipment Znak,Bullet 1 Znak,List Paragraph Char Char Znak,b1 Znak,Figure_name Znak,Numbered Indented Text Znak,List Paragraph11 Znak,Ref Znak"/>
    <w:link w:val="Akapitzlist"/>
    <w:uiPriority w:val="34"/>
    <w:qFormat/>
    <w:locked/>
    <w:rsid w:val="00C133AE"/>
    <w:rPr>
      <w:rFonts w:ascii="Calibri" w:eastAsia="Calibri" w:hAnsi="Calibri" w:cs="Calibri"/>
      <w:color w:val="000000"/>
      <w:u w:color="000000"/>
      <w:bdr w:val="nil"/>
      <w:lang w:eastAsia="pl-PL"/>
    </w:rPr>
  </w:style>
  <w:style w:type="paragraph" w:customStyle="1" w:styleId="Default">
    <w:name w:val="Default"/>
    <w:rsid w:val="00EC55C7"/>
    <w:pPr>
      <w:autoSpaceDE w:val="0"/>
      <w:autoSpaceDN w:val="0"/>
      <w:adjustRightInd w:val="0"/>
      <w:spacing w:after="0" w:line="240" w:lineRule="auto"/>
    </w:pPr>
    <w:rPr>
      <w:rFonts w:ascii="Bookman Old Style" w:eastAsia="Calibri" w:hAnsi="Bookman Old Style" w:cs="Bookman Old Style"/>
      <w:color w:val="000000"/>
      <w:sz w:val="24"/>
      <w:szCs w:val="24"/>
    </w:rPr>
  </w:style>
  <w:style w:type="paragraph" w:customStyle="1" w:styleId="Akapitzlist1">
    <w:name w:val="Akapit z listą1"/>
    <w:basedOn w:val="Normalny"/>
    <w:rsid w:val="00EC55C7"/>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200" w:line="276" w:lineRule="auto"/>
      <w:ind w:left="720"/>
    </w:pPr>
    <w:rPr>
      <w:rFonts w:cs="Times New Roman"/>
      <w:color w:val="auto"/>
      <w:bdr w:val="none" w:sz="0" w:space="0" w:color="auto"/>
      <w:lang w:eastAsia="ar-SA"/>
    </w:rPr>
  </w:style>
  <w:style w:type="table" w:styleId="Tabela-Siatka">
    <w:name w:val="Table Grid"/>
    <w:basedOn w:val="Standardowy"/>
    <w:rsid w:val="00EC55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Zaimportowanystyl1">
    <w:name w:val="Zaimportowany styl 1"/>
    <w:rsid w:val="005D3183"/>
    <w:pPr>
      <w:numPr>
        <w:numId w:val="24"/>
      </w:numPr>
    </w:pPr>
  </w:style>
  <w:style w:type="character" w:styleId="Odwoaniedokomentarza">
    <w:name w:val="annotation reference"/>
    <w:basedOn w:val="Domylnaczcionkaakapitu"/>
    <w:uiPriority w:val="99"/>
    <w:semiHidden/>
    <w:unhideWhenUsed/>
    <w:rsid w:val="00B60AB9"/>
    <w:rPr>
      <w:sz w:val="16"/>
      <w:szCs w:val="16"/>
    </w:rPr>
  </w:style>
  <w:style w:type="paragraph" w:styleId="Tekstkomentarza">
    <w:name w:val="annotation text"/>
    <w:basedOn w:val="Normalny"/>
    <w:link w:val="TekstkomentarzaZnak"/>
    <w:uiPriority w:val="99"/>
    <w:semiHidden/>
    <w:unhideWhenUsed/>
    <w:rsid w:val="00B60AB9"/>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B60AB9"/>
    <w:rPr>
      <w:rFonts w:ascii="Calibri" w:eastAsia="Calibri" w:hAnsi="Calibri" w:cs="Calibri"/>
      <w:color w:val="000000"/>
      <w:sz w:val="20"/>
      <w:szCs w:val="20"/>
      <w:u w:color="000000"/>
      <w:bdr w:val="nil"/>
      <w:lang w:eastAsia="pl-PL"/>
    </w:rPr>
  </w:style>
  <w:style w:type="paragraph" w:styleId="Tematkomentarza">
    <w:name w:val="annotation subject"/>
    <w:basedOn w:val="Tekstkomentarza"/>
    <w:next w:val="Tekstkomentarza"/>
    <w:link w:val="TematkomentarzaZnak"/>
    <w:uiPriority w:val="99"/>
    <w:semiHidden/>
    <w:unhideWhenUsed/>
    <w:rsid w:val="00B60AB9"/>
    <w:rPr>
      <w:b/>
      <w:bCs/>
    </w:rPr>
  </w:style>
  <w:style w:type="character" w:customStyle="1" w:styleId="TematkomentarzaZnak">
    <w:name w:val="Temat komentarza Znak"/>
    <w:basedOn w:val="TekstkomentarzaZnak"/>
    <w:link w:val="Tematkomentarza"/>
    <w:uiPriority w:val="99"/>
    <w:semiHidden/>
    <w:rsid w:val="00B60AB9"/>
    <w:rPr>
      <w:rFonts w:ascii="Calibri" w:eastAsia="Calibri" w:hAnsi="Calibri" w:cs="Calibri"/>
      <w:b/>
      <w:bCs/>
      <w:color w:val="000000"/>
      <w:sz w:val="20"/>
      <w:szCs w:val="20"/>
      <w:u w:color="000000"/>
      <w:bdr w:val="nil"/>
      <w:lang w:eastAsia="pl-PL"/>
    </w:rPr>
  </w:style>
  <w:style w:type="paragraph" w:styleId="Tekstdymka">
    <w:name w:val="Balloon Text"/>
    <w:basedOn w:val="Normalny"/>
    <w:link w:val="TekstdymkaZnak"/>
    <w:uiPriority w:val="99"/>
    <w:semiHidden/>
    <w:unhideWhenUsed/>
    <w:rsid w:val="00B60AB9"/>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B60AB9"/>
    <w:rPr>
      <w:rFonts w:ascii="Segoe UI" w:eastAsia="Calibri" w:hAnsi="Segoe UI" w:cs="Segoe UI"/>
      <w:color w:val="000000"/>
      <w:sz w:val="18"/>
      <w:szCs w:val="18"/>
      <w:u w:color="000000"/>
      <w:bdr w:val="nil"/>
      <w:lang w:eastAsia="pl-PL"/>
    </w:rPr>
  </w:style>
  <w:style w:type="paragraph" w:styleId="NormalnyWeb">
    <w:name w:val="Normal (Web)"/>
    <w:basedOn w:val="Normalny"/>
    <w:uiPriority w:val="99"/>
    <w:unhideWhenUsed/>
    <w:rsid w:val="00124AB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40" w:lineRule="auto"/>
    </w:pPr>
    <w:rPr>
      <w:rFonts w:eastAsiaTheme="minorHAnsi"/>
      <w:color w:val="auto"/>
      <w:bdr w:val="none" w:sz="0" w:space="0" w:color="auto"/>
    </w:rPr>
  </w:style>
  <w:style w:type="paragraph" w:styleId="Tekstpodstawowywcity">
    <w:name w:val="Body Text Indent"/>
    <w:basedOn w:val="Normalny"/>
    <w:link w:val="TekstpodstawowywcityZnak"/>
    <w:unhideWhenUsed/>
    <w:rsid w:val="005662AB"/>
    <w:pPr>
      <w:pBdr>
        <w:top w:val="none" w:sz="0" w:space="0" w:color="auto"/>
        <w:left w:val="none" w:sz="0" w:space="0" w:color="auto"/>
        <w:bottom w:val="none" w:sz="0" w:space="0" w:color="auto"/>
        <w:right w:val="none" w:sz="0" w:space="0" w:color="auto"/>
        <w:between w:val="none" w:sz="0" w:space="0" w:color="auto"/>
        <w:bar w:val="none" w:sz="0" w:color="auto"/>
      </w:pBdr>
      <w:spacing w:after="120" w:line="240" w:lineRule="auto"/>
      <w:ind w:left="283"/>
    </w:pPr>
    <w:rPr>
      <w:rFonts w:ascii="Times New Roman" w:eastAsia="Times New Roman" w:hAnsi="Times New Roman" w:cs="Times New Roman"/>
      <w:color w:val="auto"/>
      <w:sz w:val="24"/>
      <w:szCs w:val="24"/>
      <w:bdr w:val="none" w:sz="0" w:space="0" w:color="auto"/>
    </w:rPr>
  </w:style>
  <w:style w:type="character" w:customStyle="1" w:styleId="TekstpodstawowywcityZnak">
    <w:name w:val="Tekst podstawowy wcięty Znak"/>
    <w:basedOn w:val="Domylnaczcionkaakapitu"/>
    <w:link w:val="Tekstpodstawowywcity"/>
    <w:rsid w:val="005662AB"/>
    <w:rPr>
      <w:rFonts w:ascii="Times New Roman" w:eastAsia="Times New Roman" w:hAnsi="Times New Roman" w:cs="Times New Roman"/>
      <w:sz w:val="24"/>
      <w:szCs w:val="24"/>
    </w:rPr>
  </w:style>
  <w:style w:type="character" w:customStyle="1" w:styleId="normaltextrun">
    <w:name w:val="normaltextrun"/>
    <w:basedOn w:val="Domylnaczcionkaakapitu"/>
    <w:rsid w:val="002013C7"/>
  </w:style>
  <w:style w:type="paragraph" w:customStyle="1" w:styleId="paragraph">
    <w:name w:val="paragraph"/>
    <w:basedOn w:val="Normalny"/>
    <w:rsid w:val="00B11492"/>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40" w:lineRule="auto"/>
    </w:pPr>
    <w:rPr>
      <w:rFonts w:ascii="Times New Roman" w:eastAsia="Times New Roman" w:hAnsi="Times New Roman" w:cs="Times New Roman"/>
      <w:color w:val="auto"/>
      <w:sz w:val="24"/>
      <w:szCs w:val="24"/>
      <w:bdr w:val="none" w:sz="0" w:space="0" w:color="auto"/>
    </w:rPr>
  </w:style>
  <w:style w:type="character" w:customStyle="1" w:styleId="eop">
    <w:name w:val="eop"/>
    <w:basedOn w:val="Domylnaczcionkaakapitu"/>
    <w:rsid w:val="00B114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54842">
      <w:bodyDiv w:val="1"/>
      <w:marLeft w:val="0"/>
      <w:marRight w:val="0"/>
      <w:marTop w:val="0"/>
      <w:marBottom w:val="0"/>
      <w:divBdr>
        <w:top w:val="none" w:sz="0" w:space="0" w:color="auto"/>
        <w:left w:val="none" w:sz="0" w:space="0" w:color="auto"/>
        <w:bottom w:val="none" w:sz="0" w:space="0" w:color="auto"/>
        <w:right w:val="none" w:sz="0" w:space="0" w:color="auto"/>
      </w:divBdr>
      <w:divsChild>
        <w:div w:id="1147286018">
          <w:marLeft w:val="0"/>
          <w:marRight w:val="0"/>
          <w:marTop w:val="0"/>
          <w:marBottom w:val="0"/>
          <w:divBdr>
            <w:top w:val="none" w:sz="0" w:space="0" w:color="auto"/>
            <w:left w:val="none" w:sz="0" w:space="0" w:color="auto"/>
            <w:bottom w:val="none" w:sz="0" w:space="0" w:color="auto"/>
            <w:right w:val="none" w:sz="0" w:space="0" w:color="auto"/>
          </w:divBdr>
        </w:div>
        <w:div w:id="1345744432">
          <w:marLeft w:val="0"/>
          <w:marRight w:val="0"/>
          <w:marTop w:val="0"/>
          <w:marBottom w:val="0"/>
          <w:divBdr>
            <w:top w:val="none" w:sz="0" w:space="0" w:color="auto"/>
            <w:left w:val="none" w:sz="0" w:space="0" w:color="auto"/>
            <w:bottom w:val="none" w:sz="0" w:space="0" w:color="auto"/>
            <w:right w:val="none" w:sz="0" w:space="0" w:color="auto"/>
          </w:divBdr>
        </w:div>
        <w:div w:id="2088457582">
          <w:marLeft w:val="0"/>
          <w:marRight w:val="0"/>
          <w:marTop w:val="0"/>
          <w:marBottom w:val="0"/>
          <w:divBdr>
            <w:top w:val="none" w:sz="0" w:space="0" w:color="auto"/>
            <w:left w:val="none" w:sz="0" w:space="0" w:color="auto"/>
            <w:bottom w:val="none" w:sz="0" w:space="0" w:color="auto"/>
            <w:right w:val="none" w:sz="0" w:space="0" w:color="auto"/>
          </w:divBdr>
        </w:div>
      </w:divsChild>
    </w:div>
    <w:div w:id="150297383">
      <w:bodyDiv w:val="1"/>
      <w:marLeft w:val="0"/>
      <w:marRight w:val="0"/>
      <w:marTop w:val="0"/>
      <w:marBottom w:val="0"/>
      <w:divBdr>
        <w:top w:val="none" w:sz="0" w:space="0" w:color="auto"/>
        <w:left w:val="none" w:sz="0" w:space="0" w:color="auto"/>
        <w:bottom w:val="none" w:sz="0" w:space="0" w:color="auto"/>
        <w:right w:val="none" w:sz="0" w:space="0" w:color="auto"/>
      </w:divBdr>
      <w:divsChild>
        <w:div w:id="422530065">
          <w:marLeft w:val="0"/>
          <w:marRight w:val="0"/>
          <w:marTop w:val="0"/>
          <w:marBottom w:val="0"/>
          <w:divBdr>
            <w:top w:val="none" w:sz="0" w:space="0" w:color="auto"/>
            <w:left w:val="none" w:sz="0" w:space="0" w:color="auto"/>
            <w:bottom w:val="none" w:sz="0" w:space="0" w:color="auto"/>
            <w:right w:val="none" w:sz="0" w:space="0" w:color="auto"/>
          </w:divBdr>
          <w:divsChild>
            <w:div w:id="1250655571">
              <w:marLeft w:val="0"/>
              <w:marRight w:val="0"/>
              <w:marTop w:val="0"/>
              <w:marBottom w:val="0"/>
              <w:divBdr>
                <w:top w:val="none" w:sz="0" w:space="0" w:color="auto"/>
                <w:left w:val="none" w:sz="0" w:space="0" w:color="auto"/>
                <w:bottom w:val="none" w:sz="0" w:space="0" w:color="auto"/>
                <w:right w:val="none" w:sz="0" w:space="0" w:color="auto"/>
              </w:divBdr>
            </w:div>
          </w:divsChild>
        </w:div>
        <w:div w:id="51273838">
          <w:marLeft w:val="0"/>
          <w:marRight w:val="0"/>
          <w:marTop w:val="0"/>
          <w:marBottom w:val="0"/>
          <w:divBdr>
            <w:top w:val="none" w:sz="0" w:space="0" w:color="auto"/>
            <w:left w:val="none" w:sz="0" w:space="0" w:color="auto"/>
            <w:bottom w:val="none" w:sz="0" w:space="0" w:color="auto"/>
            <w:right w:val="none" w:sz="0" w:space="0" w:color="auto"/>
          </w:divBdr>
          <w:divsChild>
            <w:div w:id="1013457988">
              <w:marLeft w:val="0"/>
              <w:marRight w:val="0"/>
              <w:marTop w:val="0"/>
              <w:marBottom w:val="0"/>
              <w:divBdr>
                <w:top w:val="none" w:sz="0" w:space="0" w:color="auto"/>
                <w:left w:val="none" w:sz="0" w:space="0" w:color="auto"/>
                <w:bottom w:val="none" w:sz="0" w:space="0" w:color="auto"/>
                <w:right w:val="none" w:sz="0" w:space="0" w:color="auto"/>
              </w:divBdr>
            </w:div>
          </w:divsChild>
        </w:div>
        <w:div w:id="1489052816">
          <w:marLeft w:val="0"/>
          <w:marRight w:val="0"/>
          <w:marTop w:val="0"/>
          <w:marBottom w:val="0"/>
          <w:divBdr>
            <w:top w:val="none" w:sz="0" w:space="0" w:color="auto"/>
            <w:left w:val="none" w:sz="0" w:space="0" w:color="auto"/>
            <w:bottom w:val="none" w:sz="0" w:space="0" w:color="auto"/>
            <w:right w:val="none" w:sz="0" w:space="0" w:color="auto"/>
          </w:divBdr>
          <w:divsChild>
            <w:div w:id="313728297">
              <w:marLeft w:val="0"/>
              <w:marRight w:val="0"/>
              <w:marTop w:val="0"/>
              <w:marBottom w:val="0"/>
              <w:divBdr>
                <w:top w:val="none" w:sz="0" w:space="0" w:color="auto"/>
                <w:left w:val="none" w:sz="0" w:space="0" w:color="auto"/>
                <w:bottom w:val="none" w:sz="0" w:space="0" w:color="auto"/>
                <w:right w:val="none" w:sz="0" w:space="0" w:color="auto"/>
              </w:divBdr>
            </w:div>
            <w:div w:id="109799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097638">
      <w:bodyDiv w:val="1"/>
      <w:marLeft w:val="0"/>
      <w:marRight w:val="0"/>
      <w:marTop w:val="0"/>
      <w:marBottom w:val="0"/>
      <w:divBdr>
        <w:top w:val="none" w:sz="0" w:space="0" w:color="auto"/>
        <w:left w:val="none" w:sz="0" w:space="0" w:color="auto"/>
        <w:bottom w:val="none" w:sz="0" w:space="0" w:color="auto"/>
        <w:right w:val="none" w:sz="0" w:space="0" w:color="auto"/>
      </w:divBdr>
    </w:div>
    <w:div w:id="2032295482">
      <w:bodyDiv w:val="1"/>
      <w:marLeft w:val="0"/>
      <w:marRight w:val="0"/>
      <w:marTop w:val="0"/>
      <w:marBottom w:val="0"/>
      <w:divBdr>
        <w:top w:val="none" w:sz="0" w:space="0" w:color="auto"/>
        <w:left w:val="none" w:sz="0" w:space="0" w:color="auto"/>
        <w:bottom w:val="none" w:sz="0" w:space="0" w:color="auto"/>
        <w:right w:val="none" w:sz="0" w:space="0" w:color="auto"/>
      </w:divBdr>
      <w:divsChild>
        <w:div w:id="226885968">
          <w:marLeft w:val="0"/>
          <w:marRight w:val="0"/>
          <w:marTop w:val="0"/>
          <w:marBottom w:val="0"/>
          <w:divBdr>
            <w:top w:val="none" w:sz="0" w:space="0" w:color="auto"/>
            <w:left w:val="none" w:sz="0" w:space="0" w:color="auto"/>
            <w:bottom w:val="none" w:sz="0" w:space="0" w:color="auto"/>
            <w:right w:val="none" w:sz="0" w:space="0" w:color="auto"/>
          </w:divBdr>
          <w:divsChild>
            <w:div w:id="174803624">
              <w:marLeft w:val="0"/>
              <w:marRight w:val="0"/>
              <w:marTop w:val="0"/>
              <w:marBottom w:val="0"/>
              <w:divBdr>
                <w:top w:val="none" w:sz="0" w:space="0" w:color="auto"/>
                <w:left w:val="none" w:sz="0" w:space="0" w:color="auto"/>
                <w:bottom w:val="none" w:sz="0" w:space="0" w:color="auto"/>
                <w:right w:val="none" w:sz="0" w:space="0" w:color="auto"/>
              </w:divBdr>
            </w:div>
          </w:divsChild>
        </w:div>
        <w:div w:id="1134058485">
          <w:marLeft w:val="0"/>
          <w:marRight w:val="0"/>
          <w:marTop w:val="0"/>
          <w:marBottom w:val="0"/>
          <w:divBdr>
            <w:top w:val="none" w:sz="0" w:space="0" w:color="auto"/>
            <w:left w:val="none" w:sz="0" w:space="0" w:color="auto"/>
            <w:bottom w:val="none" w:sz="0" w:space="0" w:color="auto"/>
            <w:right w:val="none" w:sz="0" w:space="0" w:color="auto"/>
          </w:divBdr>
          <w:divsChild>
            <w:div w:id="1527448506">
              <w:marLeft w:val="0"/>
              <w:marRight w:val="0"/>
              <w:marTop w:val="0"/>
              <w:marBottom w:val="0"/>
              <w:divBdr>
                <w:top w:val="none" w:sz="0" w:space="0" w:color="auto"/>
                <w:left w:val="none" w:sz="0" w:space="0" w:color="auto"/>
                <w:bottom w:val="none" w:sz="0" w:space="0" w:color="auto"/>
                <w:right w:val="none" w:sz="0" w:space="0" w:color="auto"/>
              </w:divBdr>
            </w:div>
          </w:divsChild>
        </w:div>
        <w:div w:id="187530292">
          <w:marLeft w:val="0"/>
          <w:marRight w:val="0"/>
          <w:marTop w:val="0"/>
          <w:marBottom w:val="0"/>
          <w:divBdr>
            <w:top w:val="none" w:sz="0" w:space="0" w:color="auto"/>
            <w:left w:val="none" w:sz="0" w:space="0" w:color="auto"/>
            <w:bottom w:val="none" w:sz="0" w:space="0" w:color="auto"/>
            <w:right w:val="none" w:sz="0" w:space="0" w:color="auto"/>
          </w:divBdr>
          <w:divsChild>
            <w:div w:id="1928806686">
              <w:marLeft w:val="0"/>
              <w:marRight w:val="0"/>
              <w:marTop w:val="0"/>
              <w:marBottom w:val="0"/>
              <w:divBdr>
                <w:top w:val="none" w:sz="0" w:space="0" w:color="auto"/>
                <w:left w:val="none" w:sz="0" w:space="0" w:color="auto"/>
                <w:bottom w:val="none" w:sz="0" w:space="0" w:color="auto"/>
                <w:right w:val="none" w:sz="0" w:space="0" w:color="auto"/>
              </w:divBdr>
            </w:div>
            <w:div w:id="609624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06E384173C2DB74E8F62C030BD32871E" ma:contentTypeVersion="14" ma:contentTypeDescription="Utwórz nowy dokument." ma:contentTypeScope="" ma:versionID="a619e64b73ebfd8d7feea44d4461e5c9">
  <xsd:schema xmlns:xsd="http://www.w3.org/2001/XMLSchema" xmlns:xs="http://www.w3.org/2001/XMLSchema" xmlns:p="http://schemas.microsoft.com/office/2006/metadata/properties" xmlns:ns2="832cf50c-50b3-475a-8c23-fbcb6ba3b8be" xmlns:ns3="7e032f51-bdb3-4615-ae3f-22f071d10cd9" xmlns:ns4="52017421-ac7f-43ba-b2c3-12728a8a2f51" targetNamespace="http://schemas.microsoft.com/office/2006/metadata/properties" ma:root="true" ma:fieldsID="2b02539a6399812c57df2ffd6e54e022" ns2:_="" ns3:_="" ns4:_="">
    <xsd:import namespace="832cf50c-50b3-475a-8c23-fbcb6ba3b8be"/>
    <xsd:import namespace="7e032f51-bdb3-4615-ae3f-22f071d10cd9"/>
    <xsd:import namespace="52017421-ac7f-43ba-b2c3-12728a8a2f5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4:SharedWithUsers" minOccurs="0"/>
                <xsd:element ref="ns4: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2cf50c-50b3-475a-8c23-fbcb6ba3b8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Tagi obrazów" ma:readOnly="false" ma:fieldId="{5cf76f15-5ced-4ddc-b409-7134ff3c332f}" ma:taxonomyMulti="true" ma:sspId="d134e4b8-377d-442c-b5bd-7a06feb52b36"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e032f51-bdb3-4615-ae3f-22f071d10cd9"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c7299d4e-43eb-4226-a0a7-5e0059ef26fe}" ma:internalName="TaxCatchAll" ma:showField="CatchAllData" ma:web="7e032f51-bdb3-4615-ae3f-22f071d10cd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2017421-ac7f-43ba-b2c3-12728a8a2f51" elementFormDefault="qualified">
    <xsd:import namespace="http://schemas.microsoft.com/office/2006/documentManagement/types"/>
    <xsd:import namespace="http://schemas.microsoft.com/office/infopath/2007/PartnerControls"/>
    <xsd:element name="SharedWithUsers" ma:index="19"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e032f51-bdb3-4615-ae3f-22f071d10cd9" xsi:nil="true"/>
    <lcf76f155ced4ddcb4097134ff3c332f xmlns="832cf50c-50b3-475a-8c23-fbcb6ba3b8be">
      <Terms xmlns="http://schemas.microsoft.com/office/infopath/2007/PartnerControls"/>
    </lcf76f155ced4ddcb4097134ff3c332f>
    <SharedWithUsers xmlns="52017421-ac7f-43ba-b2c3-12728a8a2f51">
      <UserInfo>
        <DisplayName/>
        <AccountId xsi:nil="true"/>
        <AccountType/>
      </UserInfo>
    </SharedWithUsers>
    <MediaLengthInSeconds xmlns="832cf50c-50b3-475a-8c23-fbcb6ba3b8be" xsi:nil="true"/>
  </documentManagement>
</p:properties>
</file>

<file path=customXml/itemProps1.xml><?xml version="1.0" encoding="utf-8"?>
<ds:datastoreItem xmlns:ds="http://schemas.openxmlformats.org/officeDocument/2006/customXml" ds:itemID="{B60B6961-DA86-4994-9491-E5E6266066A5}">
  <ds:schemaRefs>
    <ds:schemaRef ds:uri="http://schemas.microsoft.com/sharepoint/v3/contenttype/forms"/>
  </ds:schemaRefs>
</ds:datastoreItem>
</file>

<file path=customXml/itemProps2.xml><?xml version="1.0" encoding="utf-8"?>
<ds:datastoreItem xmlns:ds="http://schemas.openxmlformats.org/officeDocument/2006/customXml" ds:itemID="{3BDE3566-E715-4BBA-9460-25A36FBC8F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2cf50c-50b3-475a-8c23-fbcb6ba3b8be"/>
    <ds:schemaRef ds:uri="7e032f51-bdb3-4615-ae3f-22f071d10cd9"/>
    <ds:schemaRef ds:uri="52017421-ac7f-43ba-b2c3-12728a8a2f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5862CA1-26FF-43D2-BC71-E7688B5ECBA1}">
  <ds:schemaRefs>
    <ds:schemaRef ds:uri="http://schemas.microsoft.com/office/2006/metadata/properties"/>
    <ds:schemaRef ds:uri="832cf50c-50b3-475a-8c23-fbcb6ba3b8be"/>
    <ds:schemaRef ds:uri="52017421-ac7f-43ba-b2c3-12728a8a2f51"/>
    <ds:schemaRef ds:uri="http://schemas.microsoft.com/office/infopath/2007/PartnerControls"/>
    <ds:schemaRef ds:uri="http://purl.org/dc/elements/1.1/"/>
    <ds:schemaRef ds:uri="http://schemas.microsoft.com/office/2006/documentManagement/types"/>
    <ds:schemaRef ds:uri="http://purl.org/dc/dcmitype/"/>
    <ds:schemaRef ds:uri="http://www.w3.org/XML/1998/namespace"/>
    <ds:schemaRef ds:uri="http://schemas.openxmlformats.org/package/2006/metadata/core-properties"/>
    <ds:schemaRef ds:uri="7e032f51-bdb3-4615-ae3f-22f071d10cd9"/>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2</Pages>
  <Words>441</Words>
  <Characters>2652</Characters>
  <Application>Microsoft Office Word</Application>
  <DocSecurity>0</DocSecurity>
  <Lines>22</Lines>
  <Paragraphs>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Biblioteka WSB</dc:creator>
  <cp:keywords/>
  <cp:lastModifiedBy>Biblioteka</cp:lastModifiedBy>
  <cp:revision>31</cp:revision>
  <dcterms:created xsi:type="dcterms:W3CDTF">2024-09-20T07:13:00Z</dcterms:created>
  <dcterms:modified xsi:type="dcterms:W3CDTF">2026-03-04T10:27:00Z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0x01010006E384173C2DB74E8F62C030BD32871E</vt:lpwstr>
  </property>
  <property fmtid="{D5CDD505-2E9C-101B-9397-08002B2CF9AE}" pid="3" name="MediaServiceImageTags">
    <vt:lpwstr/>
  </property>
  <property fmtid="{D5CDD505-2E9C-101B-9397-08002B2CF9AE}" pid="4" name="Order">
    <vt:r8>5291100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